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120"/>
        <w:gridCol w:w="1750"/>
      </w:tblGrid>
      <w:tr w:rsidR="00BF6627" w:rsidRPr="00352FA7" w:rsidTr="00BF6627">
        <w:trPr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627" w:rsidRPr="00BF6627" w:rsidRDefault="00EE1F04" w:rsidP="00BF6627">
            <w:pPr>
              <w:suppressAutoHyphens w:val="0"/>
              <w:rPr>
                <w:rFonts w:ascii="Calibri" w:hAnsi="Calibri"/>
                <w:sz w:val="22"/>
                <w:szCs w:val="22"/>
                <w:lang w:eastAsia="it-IT"/>
              </w:rPr>
            </w:pPr>
            <w:r w:rsidRPr="00C34295">
              <w:rPr>
                <w:rFonts w:eastAsia="Lucida Sans Unicode"/>
                <w:kern w:val="2"/>
                <w:lang w:eastAsia="hi-IN" w:bidi="hi-IN"/>
              </w:rPr>
              <w:t xml:space="preserve">                                                              </w:t>
            </w:r>
            <w:r w:rsidR="00BF6627" w:rsidRPr="00BF6627">
              <w:rPr>
                <w:rFonts w:ascii="Calibri" w:hAnsi="Calibri"/>
                <w:lang w:eastAsia="it-IT"/>
              </w:rPr>
              <w:t xml:space="preserve">  </w:t>
            </w:r>
          </w:p>
          <w:p w:rsidR="00BF6627" w:rsidRPr="00BF6627" w:rsidRDefault="00352FA7" w:rsidP="00BF6627">
            <w:pPr>
              <w:suppressAutoHyphens w:val="0"/>
              <w:jc w:val="center"/>
              <w:rPr>
                <w:rFonts w:ascii="Georgia" w:hAnsi="Georgia" w:cs="Courier New"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it-IT"/>
              </w:rPr>
              <w:drawing>
                <wp:inline distT="0" distB="0" distL="0" distR="0">
                  <wp:extent cx="962025" cy="723900"/>
                  <wp:effectExtent l="19050" t="0" r="9525" b="0"/>
                  <wp:docPr id="1" name="Immagine 3" descr="Descrizione: SAN MARCOIMG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SAN MARCOIMG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6627" w:rsidRPr="00BF6627">
              <w:rPr>
                <w:rFonts w:ascii="Trebuchet MS" w:hAnsi="Trebuchet MS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BF6627" w:rsidRPr="00BF6627">
              <w:rPr>
                <w:rFonts w:ascii="Georgia" w:hAnsi="Georgia" w:cs="Courier New"/>
                <w:i/>
                <w:iCs/>
                <w:sz w:val="16"/>
                <w:szCs w:val="16"/>
                <w:lang w:eastAsia="it-IT"/>
              </w:rPr>
              <w:t>chiesa di San Marco</w:t>
            </w:r>
          </w:p>
          <w:p w:rsidR="00BF6627" w:rsidRPr="00BF6627" w:rsidRDefault="00BF6627" w:rsidP="00BF662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it-IT"/>
              </w:rPr>
            </w:pPr>
            <w:r w:rsidRPr="00BF6627">
              <w:rPr>
                <w:rFonts w:ascii="Georgia" w:hAnsi="Georgia" w:cs="Courier New"/>
                <w:i/>
                <w:iCs/>
                <w:sz w:val="16"/>
                <w:szCs w:val="16"/>
                <w:lang w:eastAsia="it-IT"/>
              </w:rPr>
              <w:t xml:space="preserve"> (metà dell'XI secolo)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627" w:rsidRPr="00BF6627" w:rsidRDefault="00BF6627" w:rsidP="00BF66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kern w:val="28"/>
                <w:sz w:val="22"/>
                <w:szCs w:val="22"/>
                <w:lang w:eastAsia="it-IT"/>
              </w:rPr>
            </w:pPr>
          </w:p>
          <w:p w:rsidR="00BF6627" w:rsidRPr="00BF6627" w:rsidRDefault="00BF6627" w:rsidP="00BF66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kern w:val="28"/>
                <w:sz w:val="22"/>
                <w:szCs w:val="22"/>
                <w:lang w:eastAsia="it-IT"/>
              </w:rPr>
            </w:pPr>
            <w:r w:rsidRPr="00BF6627">
              <w:rPr>
                <w:rFonts w:ascii="Calibri" w:hAnsi="Calibri"/>
                <w:b/>
                <w:bCs/>
                <w:kern w:val="28"/>
                <w:sz w:val="22"/>
                <w:szCs w:val="22"/>
                <w:lang w:eastAsia="it-IT"/>
              </w:rPr>
              <w:t>ISTITUTO COMPRENSIVO “ALESSANDRO AMARELLI”</w:t>
            </w:r>
          </w:p>
          <w:p w:rsidR="00BF6627" w:rsidRPr="00BF6627" w:rsidRDefault="00BF6627" w:rsidP="00BF66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kern w:val="28"/>
                <w:sz w:val="22"/>
                <w:szCs w:val="22"/>
                <w:lang w:eastAsia="it-IT"/>
              </w:rPr>
            </w:pPr>
            <w:r w:rsidRPr="00BF6627">
              <w:rPr>
                <w:rFonts w:ascii="Calibri" w:hAnsi="Calibri"/>
                <w:b/>
                <w:bCs/>
                <w:kern w:val="28"/>
                <w:sz w:val="22"/>
                <w:szCs w:val="22"/>
                <w:lang w:eastAsia="it-IT"/>
              </w:rPr>
              <w:t>VIA GRAN SASSO n. 16 -  87068 ROSSANO -</w:t>
            </w:r>
          </w:p>
          <w:p w:rsidR="00BF6627" w:rsidRPr="00BF6627" w:rsidRDefault="00BF6627" w:rsidP="00BF66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kern w:val="28"/>
                <w:sz w:val="22"/>
                <w:szCs w:val="22"/>
                <w:lang w:val="en-GB" w:eastAsia="it-IT"/>
              </w:rPr>
            </w:pPr>
            <w:r w:rsidRPr="00BF6627">
              <w:rPr>
                <w:rFonts w:ascii="Calibri" w:hAnsi="Calibri"/>
                <w:b/>
                <w:bCs/>
                <w:kern w:val="28"/>
                <w:sz w:val="22"/>
                <w:szCs w:val="22"/>
                <w:lang w:val="en-GB" w:eastAsia="it-IT"/>
              </w:rPr>
              <w:t>TEL.0983512197 - FAX 0983291007</w:t>
            </w:r>
          </w:p>
          <w:p w:rsidR="00BF6627" w:rsidRPr="00BF6627" w:rsidRDefault="00EA5B83" w:rsidP="00BF6627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val="en-GB" w:eastAsia="it-IT"/>
              </w:rPr>
            </w:pPr>
            <w:hyperlink r:id="rId9" w:history="1">
              <w:r w:rsidR="00BF6627" w:rsidRPr="00BF6627">
                <w:rPr>
                  <w:rFonts w:ascii="Calibri" w:hAnsi="Calibri"/>
                  <w:b/>
                  <w:bCs/>
                  <w:color w:val="0000FF"/>
                  <w:kern w:val="28"/>
                  <w:sz w:val="22"/>
                  <w:szCs w:val="22"/>
                  <w:u w:val="single"/>
                  <w:lang w:val="en-GB" w:eastAsia="it-IT"/>
                </w:rPr>
                <w:t>csic8aq00b@pec.istruzione.it</w:t>
              </w:r>
            </w:hyperlink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627" w:rsidRPr="00BF6627" w:rsidRDefault="00352FA7" w:rsidP="00BF6627">
            <w:pPr>
              <w:suppressAutoHyphens w:val="0"/>
              <w:rPr>
                <w:rFonts w:ascii="Calibri" w:hAnsi="Calibri"/>
                <w:sz w:val="22"/>
                <w:szCs w:val="22"/>
                <w:lang w:val="en-GB"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114300</wp:posOffset>
                  </wp:positionV>
                  <wp:extent cx="785495" cy="828040"/>
                  <wp:effectExtent l="19050" t="0" r="0" b="0"/>
                  <wp:wrapNone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828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6627" w:rsidRPr="00BF6627" w:rsidRDefault="00BF6627" w:rsidP="00BF6627">
            <w:pPr>
              <w:suppressAutoHyphens w:val="0"/>
              <w:rPr>
                <w:rFonts w:ascii="Calibri" w:hAnsi="Calibri"/>
                <w:sz w:val="22"/>
                <w:szCs w:val="22"/>
                <w:lang w:val="en-GB" w:eastAsia="it-IT"/>
              </w:rPr>
            </w:pPr>
          </w:p>
        </w:tc>
      </w:tr>
      <w:tr w:rsidR="00BF6627" w:rsidRPr="00BF6627" w:rsidTr="00BF6627">
        <w:trPr>
          <w:jc w:val="center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627" w:rsidRPr="00BF6627" w:rsidRDefault="00BF6627" w:rsidP="00BF6627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F6627">
              <w:rPr>
                <w:rFonts w:ascii="Calibri" w:hAnsi="Calibri"/>
                <w:sz w:val="18"/>
                <w:szCs w:val="18"/>
                <w:lang w:eastAsia="it-IT"/>
              </w:rPr>
              <w:t>Sito Web</w:t>
            </w:r>
            <w:r w:rsidR="00352FA7">
              <w:rPr>
                <w:rFonts w:ascii="Calibri" w:hAnsi="Calibri"/>
                <w:b/>
                <w:sz w:val="18"/>
                <w:szCs w:val="18"/>
                <w:lang w:eastAsia="it-IT"/>
              </w:rPr>
              <w:t>: www.icamarellirossano.edu</w:t>
            </w:r>
            <w:r w:rsidRPr="00BF6627">
              <w:rPr>
                <w:rFonts w:ascii="Calibri" w:hAnsi="Calibri"/>
                <w:b/>
                <w:sz w:val="18"/>
                <w:szCs w:val="18"/>
                <w:lang w:eastAsia="it-IT"/>
              </w:rPr>
              <w:t>.it</w:t>
            </w:r>
            <w:r w:rsidRPr="00BF6627">
              <w:rPr>
                <w:rFonts w:ascii="Calibri" w:hAnsi="Calibri"/>
                <w:sz w:val="18"/>
                <w:szCs w:val="18"/>
                <w:lang w:eastAsia="it-IT"/>
              </w:rPr>
              <w:t xml:space="preserve"> – e-mail  </w:t>
            </w:r>
            <w:r w:rsidRPr="00BF6627">
              <w:rPr>
                <w:rFonts w:ascii="Calibri" w:hAnsi="Calibri"/>
                <w:b/>
                <w:bCs/>
                <w:kern w:val="28"/>
                <w:sz w:val="18"/>
                <w:szCs w:val="18"/>
                <w:u w:val="single"/>
                <w:lang w:eastAsia="it-IT"/>
              </w:rPr>
              <w:t>CSIC8AQ00B@istruzione.it</w:t>
            </w:r>
          </w:p>
        </w:tc>
      </w:tr>
    </w:tbl>
    <w:p w:rsidR="00EE1F04" w:rsidRDefault="00EE1F04" w:rsidP="00BF6627">
      <w:pPr>
        <w:widowControl w:val="0"/>
        <w:overflowPunct w:val="0"/>
        <w:autoSpaceDE w:val="0"/>
        <w:autoSpaceDN w:val="0"/>
        <w:adjustRightInd w:val="0"/>
        <w:jc w:val="center"/>
        <w:rPr>
          <w:rFonts w:eastAsia="Lucida Sans Unicode"/>
          <w:kern w:val="2"/>
          <w:lang w:eastAsia="hi-IN" w:bidi="hi-IN"/>
        </w:rPr>
      </w:pPr>
    </w:p>
    <w:p w:rsidR="002069A6" w:rsidRDefault="002069A6" w:rsidP="00BF6627">
      <w:pPr>
        <w:widowControl w:val="0"/>
        <w:overflowPunct w:val="0"/>
        <w:autoSpaceDE w:val="0"/>
        <w:autoSpaceDN w:val="0"/>
        <w:adjustRightInd w:val="0"/>
        <w:jc w:val="center"/>
        <w:rPr>
          <w:rFonts w:eastAsia="Lucida Sans Unicode"/>
          <w:kern w:val="2"/>
          <w:lang w:eastAsia="hi-IN" w:bidi="hi-IN"/>
        </w:rPr>
      </w:pPr>
    </w:p>
    <w:p w:rsidR="002069A6" w:rsidRDefault="002069A6" w:rsidP="00BF6627">
      <w:pPr>
        <w:widowControl w:val="0"/>
        <w:overflowPunct w:val="0"/>
        <w:autoSpaceDE w:val="0"/>
        <w:autoSpaceDN w:val="0"/>
        <w:adjustRightInd w:val="0"/>
        <w:jc w:val="center"/>
        <w:rPr>
          <w:rFonts w:eastAsia="Lucida Sans Unicode"/>
          <w:kern w:val="2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120"/>
        <w:gridCol w:w="1750"/>
      </w:tblGrid>
      <w:tr w:rsidR="002069A6" w:rsidRPr="00BF6627" w:rsidTr="00161E45">
        <w:trPr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9A6" w:rsidRPr="00BF6627" w:rsidRDefault="002069A6" w:rsidP="00161E45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it-IT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9A6" w:rsidRPr="00352FA7" w:rsidRDefault="002069A6" w:rsidP="00161E45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it-IT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9A6" w:rsidRPr="00352FA7" w:rsidRDefault="002069A6" w:rsidP="00161E45">
            <w:pPr>
              <w:suppressAutoHyphens w:val="0"/>
              <w:rPr>
                <w:rFonts w:ascii="Calibri" w:hAnsi="Calibri"/>
                <w:sz w:val="22"/>
                <w:szCs w:val="22"/>
                <w:lang w:eastAsia="it-IT"/>
              </w:rPr>
            </w:pPr>
          </w:p>
        </w:tc>
      </w:tr>
      <w:tr w:rsidR="002069A6" w:rsidRPr="00BF6627" w:rsidTr="00161E45">
        <w:trPr>
          <w:jc w:val="center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9A6" w:rsidRPr="00BF6627" w:rsidRDefault="002069A6" w:rsidP="00161E45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it-IT"/>
              </w:rPr>
            </w:pPr>
          </w:p>
        </w:tc>
      </w:tr>
    </w:tbl>
    <w:p w:rsidR="002069A6" w:rsidRPr="00C34295" w:rsidRDefault="002069A6" w:rsidP="002069A6">
      <w:pPr>
        <w:widowControl w:val="0"/>
        <w:overflowPunct w:val="0"/>
        <w:autoSpaceDE w:val="0"/>
        <w:autoSpaceDN w:val="0"/>
        <w:adjustRightInd w:val="0"/>
        <w:jc w:val="center"/>
        <w:rPr>
          <w:rFonts w:eastAsia="Lucida Sans Unicode"/>
          <w:kern w:val="2"/>
          <w:lang w:eastAsia="hi-IN" w:bidi="hi-IN"/>
        </w:rPr>
      </w:pPr>
    </w:p>
    <w:p w:rsidR="002069A6" w:rsidRDefault="002069A6" w:rsidP="002069A6">
      <w:pPr>
        <w:widowControl w:val="0"/>
        <w:tabs>
          <w:tab w:val="center" w:pos="4989"/>
        </w:tabs>
        <w:overflowPunct w:val="0"/>
        <w:autoSpaceDE w:val="0"/>
        <w:autoSpaceDN w:val="0"/>
        <w:adjustRightInd w:val="0"/>
        <w:rPr>
          <w:rFonts w:eastAsia="Lucida Sans Unicode"/>
          <w:b/>
          <w:bCs/>
          <w:kern w:val="2"/>
          <w:lang w:eastAsia="hi-IN" w:bidi="hi-IN"/>
        </w:rPr>
      </w:pPr>
      <w:r w:rsidRPr="00C34295">
        <w:rPr>
          <w:rFonts w:eastAsia="Lucida Sans Unicode"/>
          <w:b/>
          <w:bCs/>
          <w:kern w:val="2"/>
          <w:lang w:eastAsia="hi-IN" w:bidi="hi-IN"/>
        </w:rPr>
        <w:tab/>
      </w:r>
    </w:p>
    <w:p w:rsidR="002069A6" w:rsidRDefault="002069A6" w:rsidP="002069A6">
      <w:pPr>
        <w:widowControl w:val="0"/>
        <w:tabs>
          <w:tab w:val="center" w:pos="4989"/>
        </w:tabs>
        <w:overflowPunct w:val="0"/>
        <w:autoSpaceDE w:val="0"/>
        <w:autoSpaceDN w:val="0"/>
        <w:adjustRightInd w:val="0"/>
        <w:rPr>
          <w:rFonts w:eastAsia="Lucida Sans Unicode"/>
          <w:b/>
          <w:bCs/>
          <w:kern w:val="2"/>
          <w:lang w:eastAsia="hi-IN" w:bidi="hi-IN"/>
        </w:rPr>
      </w:pPr>
    </w:p>
    <w:p w:rsidR="002069A6" w:rsidRDefault="002069A6" w:rsidP="002069A6">
      <w:pPr>
        <w:widowControl w:val="0"/>
        <w:tabs>
          <w:tab w:val="center" w:pos="4989"/>
        </w:tabs>
        <w:overflowPunct w:val="0"/>
        <w:autoSpaceDE w:val="0"/>
        <w:autoSpaceDN w:val="0"/>
        <w:adjustRightInd w:val="0"/>
        <w:rPr>
          <w:rFonts w:eastAsia="Lucida Sans Unicode"/>
          <w:b/>
          <w:bCs/>
          <w:kern w:val="2"/>
          <w:lang w:eastAsia="hi-IN" w:bidi="hi-IN"/>
        </w:rPr>
      </w:pPr>
    </w:p>
    <w:p w:rsidR="002069A6" w:rsidRPr="00C34295" w:rsidRDefault="002069A6" w:rsidP="002069A6">
      <w:pPr>
        <w:widowControl w:val="0"/>
        <w:tabs>
          <w:tab w:val="center" w:pos="4989"/>
        </w:tabs>
        <w:overflowPunct w:val="0"/>
        <w:autoSpaceDE w:val="0"/>
        <w:autoSpaceDN w:val="0"/>
        <w:adjustRightInd w:val="0"/>
        <w:rPr>
          <w:b/>
          <w:bCs/>
        </w:rPr>
      </w:pPr>
    </w:p>
    <w:p w:rsidR="002069A6" w:rsidRPr="00003A24" w:rsidRDefault="002069A6" w:rsidP="002069A6">
      <w:pPr>
        <w:pStyle w:val="Normale1"/>
        <w:spacing w:line="360" w:lineRule="auto"/>
        <w:jc w:val="center"/>
        <w:rPr>
          <w:b/>
          <w:bCs/>
          <w:sz w:val="32"/>
          <w:szCs w:val="32"/>
        </w:rPr>
      </w:pPr>
      <w:r w:rsidRPr="00003A24">
        <w:rPr>
          <w:b/>
          <w:bCs/>
          <w:sz w:val="32"/>
          <w:szCs w:val="32"/>
        </w:rPr>
        <w:t>PROGRAMMAZIONE DIDATTICA PER COMPETENZE</w:t>
      </w:r>
    </w:p>
    <w:p w:rsidR="002069A6" w:rsidRDefault="002069A6" w:rsidP="002069A6">
      <w:pPr>
        <w:pStyle w:val="Normale1"/>
        <w:spacing w:line="360" w:lineRule="auto"/>
        <w:jc w:val="center"/>
        <w:rPr>
          <w:bCs/>
          <w:i/>
        </w:rPr>
      </w:pPr>
    </w:p>
    <w:p w:rsidR="00352FA7" w:rsidRDefault="00352FA7" w:rsidP="00352FA7">
      <w:pPr>
        <w:pStyle w:val="Normale1"/>
        <w:spacing w:line="360" w:lineRule="auto"/>
        <w:jc w:val="center"/>
        <w:rPr>
          <w:bCs/>
          <w:i/>
        </w:rPr>
      </w:pPr>
      <w:r w:rsidRPr="00247DDC">
        <w:rPr>
          <w:bCs/>
          <w:i/>
        </w:rPr>
        <w:t xml:space="preserve">[ Riferimenti: I. N. 2012 – </w:t>
      </w:r>
      <w:r>
        <w:rPr>
          <w:bCs/>
          <w:i/>
        </w:rPr>
        <w:t>I. N. e nuovi scenari 2018-</w:t>
      </w:r>
      <w:r w:rsidRPr="00247DDC">
        <w:rPr>
          <w:bCs/>
          <w:i/>
        </w:rPr>
        <w:t xml:space="preserve">C.M. 3/2015- Circ. USR Calabria 9.08.2016 </w:t>
      </w:r>
      <w:r>
        <w:rPr>
          <w:bCs/>
          <w:i/>
        </w:rPr>
        <w:t>– Legge 92/2919 – D.M. 39/2020</w:t>
      </w:r>
    </w:p>
    <w:p w:rsidR="00352FA7" w:rsidRPr="00247DDC" w:rsidRDefault="00352FA7" w:rsidP="00352FA7">
      <w:pPr>
        <w:pStyle w:val="Normale1"/>
        <w:spacing w:line="360" w:lineRule="auto"/>
        <w:jc w:val="center"/>
        <w:rPr>
          <w:bCs/>
          <w:i/>
        </w:rPr>
      </w:pPr>
      <w:r w:rsidRPr="00247DDC">
        <w:rPr>
          <w:bCs/>
          <w:i/>
        </w:rPr>
        <w:t xml:space="preserve">Curricolo Verticale d’Istituto – </w:t>
      </w:r>
      <w:proofErr w:type="spellStart"/>
      <w:r w:rsidRPr="00247DDC">
        <w:rPr>
          <w:bCs/>
          <w:i/>
        </w:rPr>
        <w:t>PTdM</w:t>
      </w:r>
      <w:proofErr w:type="spellEnd"/>
      <w:r w:rsidRPr="00247DDC">
        <w:rPr>
          <w:bCs/>
          <w:i/>
        </w:rPr>
        <w:t xml:space="preserve"> -  POF/PTOF]</w:t>
      </w:r>
    </w:p>
    <w:p w:rsidR="00FC28CE" w:rsidRDefault="00FC28CE" w:rsidP="00FC28CE">
      <w:pPr>
        <w:pStyle w:val="Normale1"/>
        <w:spacing w:line="360" w:lineRule="auto"/>
        <w:jc w:val="center"/>
        <w:rPr>
          <w:b/>
          <w:bCs/>
          <w:sz w:val="28"/>
          <w:szCs w:val="28"/>
        </w:rPr>
      </w:pPr>
    </w:p>
    <w:p w:rsidR="00FC28CE" w:rsidRDefault="00352FA7" w:rsidP="00FC28CE">
      <w:pPr>
        <w:pStyle w:val="Normale1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ANNO SCOLASTICO 2020</w:t>
      </w:r>
      <w:r w:rsidR="00FC28CE" w:rsidRPr="00003A24">
        <w:rPr>
          <w:b/>
          <w:bCs/>
          <w:sz w:val="28"/>
          <w:szCs w:val="28"/>
        </w:rPr>
        <w:t>-</w:t>
      </w:r>
      <w:r w:rsidR="002D4CA4">
        <w:rPr>
          <w:b/>
          <w:bCs/>
          <w:sz w:val="28"/>
          <w:szCs w:val="28"/>
        </w:rPr>
        <w:t>2</w:t>
      </w:r>
      <w:bookmarkStart w:id="0" w:name="_GoBack"/>
      <w:bookmarkEnd w:id="0"/>
      <w:r>
        <w:rPr>
          <w:b/>
          <w:bCs/>
          <w:sz w:val="28"/>
          <w:szCs w:val="28"/>
        </w:rPr>
        <w:t>1</w:t>
      </w:r>
    </w:p>
    <w:p w:rsidR="002069A6" w:rsidRDefault="002069A6" w:rsidP="002069A6">
      <w:pPr>
        <w:pStyle w:val="Normale1"/>
        <w:spacing w:line="360" w:lineRule="auto"/>
        <w:jc w:val="center"/>
        <w:rPr>
          <w:b/>
          <w:bCs/>
        </w:rPr>
      </w:pPr>
    </w:p>
    <w:p w:rsidR="002069A6" w:rsidRDefault="002069A6" w:rsidP="002069A6">
      <w:pPr>
        <w:pStyle w:val="Normale1"/>
        <w:spacing w:line="360" w:lineRule="auto"/>
        <w:jc w:val="center"/>
        <w:rPr>
          <w:b/>
          <w:bCs/>
        </w:rPr>
      </w:pPr>
    </w:p>
    <w:p w:rsidR="002069A6" w:rsidRPr="00C34295" w:rsidRDefault="002069A6" w:rsidP="002069A6">
      <w:pPr>
        <w:pStyle w:val="Normale1"/>
        <w:spacing w:line="360" w:lineRule="auto"/>
        <w:jc w:val="center"/>
        <w:rPr>
          <w:b/>
          <w:bCs/>
        </w:rPr>
      </w:pPr>
      <w:r>
        <w:rPr>
          <w:b/>
          <w:bCs/>
        </w:rPr>
        <w:t>CLASSE  _________</w:t>
      </w:r>
    </w:p>
    <w:p w:rsidR="00802148" w:rsidRDefault="00802148" w:rsidP="002069A6">
      <w:pPr>
        <w:pStyle w:val="Normale1"/>
        <w:spacing w:line="360" w:lineRule="auto"/>
        <w:jc w:val="center"/>
        <w:rPr>
          <w:b/>
          <w:bCs/>
        </w:rPr>
      </w:pPr>
    </w:p>
    <w:p w:rsidR="002069A6" w:rsidRDefault="00FC28CE" w:rsidP="002069A6">
      <w:pPr>
        <w:pStyle w:val="Normale1"/>
        <w:spacing w:line="360" w:lineRule="auto"/>
        <w:jc w:val="center"/>
        <w:rPr>
          <w:b/>
          <w:bCs/>
          <w:sz w:val="28"/>
          <w:szCs w:val="28"/>
        </w:rPr>
      </w:pPr>
      <w:r w:rsidRPr="00C34295">
        <w:rPr>
          <w:b/>
          <w:bCs/>
        </w:rPr>
        <w:t xml:space="preserve"> </w:t>
      </w:r>
      <w:r w:rsidRPr="00003A24">
        <w:rPr>
          <w:b/>
          <w:bCs/>
          <w:sz w:val="28"/>
          <w:szCs w:val="28"/>
        </w:rPr>
        <w:t xml:space="preserve">SCUOLA </w:t>
      </w:r>
      <w:r>
        <w:rPr>
          <w:b/>
          <w:bCs/>
          <w:sz w:val="28"/>
          <w:szCs w:val="28"/>
        </w:rPr>
        <w:t>SECONDARIA DI PRIMO GRADO  PLESSO ________________</w:t>
      </w:r>
    </w:p>
    <w:p w:rsidR="002069A6" w:rsidRDefault="002069A6" w:rsidP="002069A6">
      <w:pPr>
        <w:pStyle w:val="Normale1"/>
        <w:spacing w:line="360" w:lineRule="auto"/>
        <w:jc w:val="center"/>
        <w:rPr>
          <w:b/>
          <w:bCs/>
          <w:sz w:val="28"/>
          <w:szCs w:val="28"/>
        </w:rPr>
      </w:pPr>
    </w:p>
    <w:p w:rsidR="002069A6" w:rsidRDefault="002069A6" w:rsidP="002069A6">
      <w:pPr>
        <w:pStyle w:val="Normale1"/>
        <w:spacing w:line="360" w:lineRule="auto"/>
        <w:jc w:val="center"/>
        <w:rPr>
          <w:b/>
          <w:bCs/>
          <w:sz w:val="28"/>
          <w:szCs w:val="28"/>
        </w:rPr>
      </w:pPr>
    </w:p>
    <w:p w:rsidR="002069A6" w:rsidRPr="00544EE4" w:rsidRDefault="002069A6" w:rsidP="002069A6">
      <w:pPr>
        <w:pStyle w:val="Normale1"/>
        <w:rPr>
          <w:bCs/>
        </w:rPr>
      </w:pPr>
    </w:p>
    <w:p w:rsidR="002069A6" w:rsidRDefault="002069A6" w:rsidP="002069A6">
      <w:pPr>
        <w:pStyle w:val="Normale1"/>
        <w:rPr>
          <w:bCs/>
        </w:rPr>
      </w:pPr>
    </w:p>
    <w:p w:rsidR="002069A6" w:rsidRDefault="002069A6" w:rsidP="002069A6">
      <w:pPr>
        <w:pStyle w:val="Normale1"/>
        <w:rPr>
          <w:bCs/>
        </w:rPr>
      </w:pPr>
    </w:p>
    <w:p w:rsidR="002069A6" w:rsidRDefault="002069A6" w:rsidP="002069A6">
      <w:pPr>
        <w:pStyle w:val="Normale1"/>
        <w:tabs>
          <w:tab w:val="left" w:pos="540"/>
        </w:tabs>
        <w:rPr>
          <w:bCs/>
        </w:rPr>
      </w:pPr>
    </w:p>
    <w:p w:rsidR="002069A6" w:rsidRDefault="002069A6" w:rsidP="002069A6">
      <w:pPr>
        <w:pStyle w:val="Normale1"/>
        <w:tabs>
          <w:tab w:val="left" w:pos="540"/>
        </w:tabs>
        <w:rPr>
          <w:b/>
        </w:rPr>
      </w:pPr>
    </w:p>
    <w:p w:rsidR="002069A6" w:rsidRDefault="002069A6" w:rsidP="002069A6">
      <w:pPr>
        <w:pStyle w:val="Normale1"/>
        <w:tabs>
          <w:tab w:val="left" w:pos="540"/>
        </w:tabs>
        <w:rPr>
          <w:b/>
        </w:rPr>
      </w:pPr>
    </w:p>
    <w:p w:rsidR="002069A6" w:rsidRDefault="002069A6" w:rsidP="002069A6">
      <w:pPr>
        <w:pStyle w:val="Normale1"/>
        <w:tabs>
          <w:tab w:val="left" w:pos="540"/>
        </w:tabs>
        <w:rPr>
          <w:b/>
        </w:rPr>
      </w:pPr>
    </w:p>
    <w:p w:rsidR="002069A6" w:rsidRDefault="002069A6" w:rsidP="002069A6">
      <w:pPr>
        <w:pStyle w:val="Normale1"/>
        <w:tabs>
          <w:tab w:val="left" w:pos="540"/>
        </w:tabs>
        <w:rPr>
          <w:b/>
        </w:rPr>
      </w:pPr>
    </w:p>
    <w:p w:rsidR="002069A6" w:rsidRDefault="002069A6" w:rsidP="002069A6">
      <w:pPr>
        <w:pStyle w:val="Normale1"/>
        <w:tabs>
          <w:tab w:val="left" w:pos="540"/>
        </w:tabs>
        <w:rPr>
          <w:b/>
        </w:rPr>
      </w:pPr>
    </w:p>
    <w:p w:rsidR="002069A6" w:rsidRDefault="002069A6" w:rsidP="002069A6">
      <w:pPr>
        <w:pStyle w:val="Normale1"/>
        <w:tabs>
          <w:tab w:val="left" w:pos="540"/>
        </w:tabs>
        <w:rPr>
          <w:b/>
        </w:rPr>
      </w:pPr>
    </w:p>
    <w:p w:rsidR="002069A6" w:rsidRDefault="002069A6" w:rsidP="002069A6">
      <w:pPr>
        <w:pStyle w:val="Normale1"/>
        <w:tabs>
          <w:tab w:val="left" w:pos="540"/>
        </w:tabs>
        <w:rPr>
          <w:b/>
        </w:rPr>
      </w:pPr>
    </w:p>
    <w:p w:rsidR="002069A6" w:rsidRDefault="002069A6" w:rsidP="002069A6">
      <w:pPr>
        <w:pStyle w:val="Normale1"/>
        <w:tabs>
          <w:tab w:val="left" w:pos="540"/>
        </w:tabs>
        <w:rPr>
          <w:b/>
        </w:rPr>
      </w:pPr>
    </w:p>
    <w:p w:rsidR="002069A6" w:rsidRDefault="002069A6" w:rsidP="002069A6">
      <w:pPr>
        <w:pStyle w:val="Normale1"/>
        <w:tabs>
          <w:tab w:val="left" w:pos="540"/>
        </w:tabs>
        <w:rPr>
          <w:b/>
        </w:rPr>
      </w:pPr>
    </w:p>
    <w:p w:rsidR="00BB2ABD" w:rsidRPr="00C34295" w:rsidRDefault="00BB2ABD" w:rsidP="00DC1C27">
      <w:pPr>
        <w:pStyle w:val="Normale1"/>
        <w:tabs>
          <w:tab w:val="left" w:pos="540"/>
        </w:tabs>
        <w:rPr>
          <w:b/>
        </w:rPr>
      </w:pPr>
      <w:r w:rsidRPr="00C34295">
        <w:rPr>
          <w:b/>
        </w:rPr>
        <w:t>COMPOSIZIONE DELLA CLASSE</w:t>
      </w:r>
    </w:p>
    <w:p w:rsidR="00BB312D" w:rsidRPr="00C34295" w:rsidRDefault="00BB312D" w:rsidP="00DC1C27">
      <w:pPr>
        <w:pStyle w:val="Normale1"/>
        <w:tabs>
          <w:tab w:val="left" w:pos="540"/>
        </w:tabs>
        <w:rPr>
          <w:b/>
        </w:rPr>
      </w:pPr>
    </w:p>
    <w:tbl>
      <w:tblPr>
        <w:tblW w:w="10120" w:type="dxa"/>
        <w:tblInd w:w="-92" w:type="dxa"/>
        <w:tblLayout w:type="fixed"/>
        <w:tblLook w:val="0000"/>
      </w:tblPr>
      <w:tblGrid>
        <w:gridCol w:w="1800"/>
        <w:gridCol w:w="1980"/>
        <w:gridCol w:w="1980"/>
        <w:gridCol w:w="4360"/>
      </w:tblGrid>
      <w:tr w:rsidR="00AE57E9" w:rsidRPr="00C34295" w:rsidTr="006654C6">
        <w:trPr>
          <w:trHeight w:val="332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7E9" w:rsidRPr="00C34295" w:rsidRDefault="00E6076D" w:rsidP="00BB2ABD">
            <w:r>
              <w:t>Docenti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7E9" w:rsidRPr="00C34295" w:rsidRDefault="00AE57E9" w:rsidP="00EE1F04">
            <w:r>
              <w:t>Area disciplinare o discipline</w:t>
            </w:r>
          </w:p>
        </w:tc>
      </w:tr>
      <w:tr w:rsidR="00AE57E9" w:rsidRPr="00C34295" w:rsidTr="006654C6">
        <w:trPr>
          <w:trHeight w:val="332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7E9" w:rsidRPr="00C34295" w:rsidRDefault="00AE57E9" w:rsidP="00BB2ABD"/>
        </w:tc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7E9" w:rsidRPr="00C34295" w:rsidRDefault="00AE57E9" w:rsidP="00EE1F04"/>
        </w:tc>
      </w:tr>
      <w:tr w:rsidR="00E6076D" w:rsidRPr="00C34295" w:rsidTr="006654C6">
        <w:trPr>
          <w:trHeight w:val="332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76D" w:rsidRPr="00C34295" w:rsidRDefault="00E6076D" w:rsidP="00BB2ABD"/>
        </w:tc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76D" w:rsidRPr="00C34295" w:rsidRDefault="00E6076D" w:rsidP="00EE1F04"/>
        </w:tc>
      </w:tr>
      <w:tr w:rsidR="00E6076D" w:rsidRPr="00C34295" w:rsidTr="006654C6">
        <w:trPr>
          <w:trHeight w:val="332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76D" w:rsidRPr="00C34295" w:rsidRDefault="00E6076D" w:rsidP="00BB2ABD"/>
        </w:tc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76D" w:rsidRPr="00C34295" w:rsidRDefault="00E6076D" w:rsidP="00EE1F04"/>
        </w:tc>
      </w:tr>
      <w:tr w:rsidR="00AE57E9" w:rsidRPr="00C34295" w:rsidTr="006654C6">
        <w:trPr>
          <w:trHeight w:val="332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7E9" w:rsidRPr="00C34295" w:rsidRDefault="00AE57E9" w:rsidP="00BB2ABD"/>
        </w:tc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7E9" w:rsidRPr="00C34295" w:rsidRDefault="00AE57E9" w:rsidP="00EE1F04"/>
        </w:tc>
      </w:tr>
      <w:tr w:rsidR="00AE57E9" w:rsidRPr="00C34295" w:rsidTr="006654C6">
        <w:trPr>
          <w:trHeight w:val="332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7E9" w:rsidRPr="00C34295" w:rsidRDefault="00AE57E9" w:rsidP="00BB2ABD"/>
        </w:tc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7E9" w:rsidRPr="00C34295" w:rsidRDefault="00AE57E9" w:rsidP="00EE1F04"/>
        </w:tc>
      </w:tr>
      <w:tr w:rsidR="00AE57E9" w:rsidRPr="00C34295" w:rsidTr="006654C6">
        <w:trPr>
          <w:trHeight w:val="332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7E9" w:rsidRPr="00C34295" w:rsidRDefault="00AE57E9" w:rsidP="00BB2ABD"/>
        </w:tc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7E9" w:rsidRPr="00C34295" w:rsidRDefault="00AE57E9" w:rsidP="00EE1F04"/>
        </w:tc>
      </w:tr>
      <w:tr w:rsidR="002069A6" w:rsidRPr="00C34295" w:rsidTr="00161E45">
        <w:trPr>
          <w:trHeight w:val="33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9A6" w:rsidRPr="00C34295" w:rsidRDefault="002069A6" w:rsidP="006654C6">
            <w:r w:rsidRPr="00C34295">
              <w:t>Alunni: n°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9A6" w:rsidRPr="00C34295" w:rsidRDefault="002069A6" w:rsidP="006654C6">
            <w:r w:rsidRPr="00C34295">
              <w:t>Maschi: n°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9A6" w:rsidRPr="00C34295" w:rsidRDefault="002069A6" w:rsidP="006654C6">
            <w:r w:rsidRPr="00C34295">
              <w:t>Femmine:</w:t>
            </w:r>
            <w:proofErr w:type="spellStart"/>
            <w:r w:rsidRPr="00C34295">
              <w:t>n°</w:t>
            </w:r>
            <w:proofErr w:type="spellEnd"/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9A6" w:rsidRDefault="002069A6" w:rsidP="006654C6">
            <w:r>
              <w:t>BES: n°</w:t>
            </w:r>
          </w:p>
          <w:p w:rsidR="002069A6" w:rsidRPr="00C34295" w:rsidRDefault="002069A6" w:rsidP="006654C6">
            <w:r w:rsidRPr="00C34295">
              <w:t>Diversamente abili:</w:t>
            </w:r>
            <w:r>
              <w:t xml:space="preserve"> </w:t>
            </w:r>
            <w:r w:rsidRPr="00C34295">
              <w:t>n°</w:t>
            </w:r>
          </w:p>
        </w:tc>
      </w:tr>
    </w:tbl>
    <w:p w:rsidR="00DC1C27" w:rsidRPr="00C34295" w:rsidRDefault="00DC1C27" w:rsidP="00DC1C27">
      <w:pPr>
        <w:pStyle w:val="Normale1"/>
        <w:tabs>
          <w:tab w:val="left" w:pos="540"/>
        </w:tabs>
        <w:rPr>
          <w:b/>
        </w:rPr>
      </w:pPr>
    </w:p>
    <w:p w:rsidR="00DC1C27" w:rsidRPr="00C34295" w:rsidRDefault="00EE1F04" w:rsidP="00DC1C27">
      <w:pPr>
        <w:pStyle w:val="Normale1"/>
        <w:rPr>
          <w:b/>
        </w:rPr>
      </w:pPr>
      <w:r w:rsidRPr="00C34295">
        <w:rPr>
          <w:b/>
        </w:rPr>
        <w:t>ANALISI DELLA SITUAZIONE DI PARTENZA</w:t>
      </w:r>
    </w:p>
    <w:p w:rsidR="00DC1C27" w:rsidRDefault="00DC1C27" w:rsidP="00DC1C27">
      <w:pPr>
        <w:pStyle w:val="Normale1"/>
      </w:pPr>
      <w:r w:rsidRPr="00C3429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2572" w:rsidRPr="00C34295">
        <w:t>……………………………………………………………………………………………………</w:t>
      </w:r>
    </w:p>
    <w:p w:rsidR="003B0ACC" w:rsidRDefault="003B0ACC" w:rsidP="003B0ACC">
      <w:pPr>
        <w:pStyle w:val="Normale1"/>
      </w:pPr>
      <w:r w:rsidRPr="00C3429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0ACC" w:rsidRDefault="003B0ACC" w:rsidP="003B0ACC">
      <w:pPr>
        <w:pStyle w:val="Normale1"/>
      </w:pPr>
      <w:r w:rsidRPr="00C3429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0ACC" w:rsidRDefault="003B0ACC" w:rsidP="003B0ACC">
      <w:pPr>
        <w:pStyle w:val="Normale1"/>
      </w:pPr>
      <w:r w:rsidRPr="00C3429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1C27" w:rsidRPr="00C34295" w:rsidRDefault="003B0ACC" w:rsidP="00DC1C27">
      <w:pPr>
        <w:pStyle w:val="Normale1"/>
        <w:rPr>
          <w:b/>
        </w:rPr>
      </w:pPr>
      <w:r w:rsidRPr="00C34295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0F85" w:rsidRDefault="003C0F85" w:rsidP="003C0F85">
      <w:pPr>
        <w:pStyle w:val="Normale1"/>
      </w:pPr>
      <w:r w:rsidRPr="00C3429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0F85" w:rsidRDefault="003C0F85" w:rsidP="003C0F85">
      <w:pPr>
        <w:pStyle w:val="Normale1"/>
      </w:pPr>
      <w:r w:rsidRPr="00C3429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0F85" w:rsidRDefault="003C0F85" w:rsidP="003C0F85">
      <w:pPr>
        <w:pStyle w:val="Normale1"/>
      </w:pPr>
      <w:r w:rsidRPr="00C3429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0F85" w:rsidRDefault="003C0F85" w:rsidP="003C0F85">
      <w:pPr>
        <w:pStyle w:val="Normale1"/>
      </w:pPr>
      <w:r w:rsidRPr="00C3429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0F85" w:rsidRDefault="003C0F85" w:rsidP="003C0F85">
      <w:pPr>
        <w:pStyle w:val="Normale1"/>
        <w:rPr>
          <w:b/>
        </w:rPr>
      </w:pPr>
      <w:r w:rsidRPr="00C34295">
        <w:lastRenderedPageBreak/>
        <w:t>…………………………………………………………………………………………………………</w:t>
      </w:r>
      <w:r w:rsidRPr="003C0F85">
        <w:rPr>
          <w:b/>
        </w:rPr>
        <w:t xml:space="preserve"> </w:t>
      </w:r>
    </w:p>
    <w:p w:rsidR="003C0F85" w:rsidRPr="00C34295" w:rsidRDefault="003C0F85" w:rsidP="003C0F85">
      <w:pPr>
        <w:pStyle w:val="Normale1"/>
        <w:rPr>
          <w:b/>
        </w:rPr>
      </w:pPr>
      <w:r w:rsidRPr="00C34295">
        <w:rPr>
          <w:b/>
        </w:rPr>
        <w:t xml:space="preserve">Alunni con bisogni educativo – didattici particolari </w:t>
      </w:r>
    </w:p>
    <w:p w:rsidR="003C0F85" w:rsidRPr="00C34295" w:rsidRDefault="003C0F85" w:rsidP="003C0F85">
      <w:pPr>
        <w:pStyle w:val="Normale1"/>
        <w:rPr>
          <w:b/>
        </w:rPr>
      </w:pPr>
      <w:r w:rsidRPr="00C34295">
        <w:t>(Alunni BES ; diversamente abili e/o con disturbi specifici dell’apprendimento)</w:t>
      </w:r>
    </w:p>
    <w:p w:rsidR="003C0F85" w:rsidRPr="00C34295" w:rsidRDefault="003C0F85" w:rsidP="003C0F85">
      <w:pPr>
        <w:pStyle w:val="Normale1"/>
        <w:ind w:left="720"/>
        <w:jc w:val="both"/>
      </w:pPr>
    </w:p>
    <w:p w:rsidR="003C0F85" w:rsidRDefault="003C0F85" w:rsidP="003C0F85">
      <w:pPr>
        <w:pStyle w:val="Normale1"/>
      </w:pPr>
      <w:r w:rsidRPr="00C34295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0F85" w:rsidRDefault="003C0F85" w:rsidP="003C0F85">
      <w:pPr>
        <w:pStyle w:val="Normale1"/>
      </w:pPr>
      <w:r w:rsidRPr="00C3429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0F85" w:rsidRDefault="003C0F85" w:rsidP="003C0F85">
      <w:pPr>
        <w:pStyle w:val="Normale1"/>
      </w:pPr>
      <w:r w:rsidRPr="00C3429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0F85" w:rsidRDefault="003C0F85" w:rsidP="003C0F85">
      <w:pPr>
        <w:pStyle w:val="Normale1"/>
      </w:pPr>
      <w:r w:rsidRPr="00C34295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1C27" w:rsidRDefault="00DC1C27" w:rsidP="00DC1C27">
      <w:pPr>
        <w:pStyle w:val="Normale1"/>
        <w:ind w:left="720"/>
      </w:pPr>
    </w:p>
    <w:p w:rsidR="00BF6627" w:rsidRPr="00C34295" w:rsidRDefault="00BF6627" w:rsidP="00DC1C27">
      <w:pPr>
        <w:pStyle w:val="Normale1"/>
        <w:ind w:left="720"/>
      </w:pPr>
    </w:p>
    <w:p w:rsidR="00DC1C27" w:rsidRPr="00C34295" w:rsidRDefault="00DC1C27" w:rsidP="00DC1C27">
      <w:pPr>
        <w:pStyle w:val="Normale1"/>
        <w:rPr>
          <w:b/>
        </w:rPr>
      </w:pPr>
      <w:r w:rsidRPr="00C34295">
        <w:rPr>
          <w:b/>
        </w:rPr>
        <w:t>FONTI DI RILEVAZIONE DEI DATI</w:t>
      </w:r>
    </w:p>
    <w:p w:rsidR="00DC1C27" w:rsidRPr="00C34295" w:rsidRDefault="00DC1C27" w:rsidP="00DC1C27">
      <w:pPr>
        <w:pStyle w:val="Normale1"/>
      </w:pPr>
      <w:r w:rsidRPr="00C34295">
        <w:rPr>
          <w:b/>
        </w:rPr>
        <w:t>□</w:t>
      </w:r>
      <w:r w:rsidRPr="00C34295">
        <w:t xml:space="preserve"> griglie, questionari conoscitivi, test socio-metrici</w:t>
      </w:r>
    </w:p>
    <w:p w:rsidR="00DC1C27" w:rsidRPr="00C34295" w:rsidRDefault="00DC1C27" w:rsidP="00DC1C27">
      <w:pPr>
        <w:pStyle w:val="Normale1"/>
      </w:pPr>
      <w:r w:rsidRPr="00C34295">
        <w:rPr>
          <w:b/>
        </w:rPr>
        <w:t>□</w:t>
      </w:r>
      <w:r w:rsidRPr="00C34295">
        <w:t xml:space="preserve"> tecniche di osservazione</w:t>
      </w:r>
    </w:p>
    <w:p w:rsidR="00DC1C27" w:rsidRPr="00C34295" w:rsidRDefault="00DC1C27" w:rsidP="00DC1C27">
      <w:pPr>
        <w:pStyle w:val="Normale1"/>
      </w:pPr>
      <w:r w:rsidRPr="00C34295">
        <w:rPr>
          <w:b/>
        </w:rPr>
        <w:t>□</w:t>
      </w:r>
      <w:r w:rsidRPr="00C34295">
        <w:t xml:space="preserve"> test d’ingresso </w:t>
      </w:r>
    </w:p>
    <w:p w:rsidR="00DC1C27" w:rsidRPr="00C34295" w:rsidRDefault="00DC1C27" w:rsidP="00DC1C27">
      <w:pPr>
        <w:pStyle w:val="Normale1"/>
      </w:pPr>
      <w:r w:rsidRPr="00C34295">
        <w:rPr>
          <w:b/>
        </w:rPr>
        <w:t>□</w:t>
      </w:r>
      <w:r w:rsidRPr="00C34295">
        <w:t xml:space="preserve"> colloqui con gli alunni</w:t>
      </w:r>
    </w:p>
    <w:p w:rsidR="00DC1C27" w:rsidRPr="00C34295" w:rsidRDefault="00DC1C27" w:rsidP="00DC1C27">
      <w:pPr>
        <w:pStyle w:val="Normale1"/>
      </w:pPr>
      <w:r w:rsidRPr="00C34295">
        <w:rPr>
          <w:b/>
        </w:rPr>
        <w:t>□</w:t>
      </w:r>
      <w:r w:rsidRPr="00C34295">
        <w:t xml:space="preserve"> colloqui con le famiglie</w:t>
      </w:r>
    </w:p>
    <w:p w:rsidR="00DC1C27" w:rsidRPr="00C34295" w:rsidRDefault="00DC1C27" w:rsidP="00DC1C27">
      <w:pPr>
        <w:pStyle w:val="Normale1"/>
      </w:pPr>
      <w:r w:rsidRPr="00C34295">
        <w:rPr>
          <w:b/>
        </w:rPr>
        <w:t>□</w:t>
      </w:r>
      <w:r w:rsidRPr="00C34295">
        <w:t xml:space="preserve"> colloqui con i docenti della scuola dell’infanzia/primaria</w:t>
      </w:r>
    </w:p>
    <w:p w:rsidR="00DC1C27" w:rsidRPr="00C34295" w:rsidRDefault="00DC1C27" w:rsidP="00DC1C27">
      <w:pPr>
        <w:pStyle w:val="Normale1"/>
      </w:pPr>
      <w:r w:rsidRPr="00C34295">
        <w:rPr>
          <w:b/>
        </w:rPr>
        <w:t>□</w:t>
      </w:r>
      <w:r w:rsidRPr="00C34295">
        <w:t xml:space="preserve"> altro: ____________________________________________</w:t>
      </w:r>
    </w:p>
    <w:p w:rsidR="00BB312D" w:rsidRPr="00C34295" w:rsidRDefault="00BB312D" w:rsidP="00DC1C27">
      <w:pPr>
        <w:pStyle w:val="Normale1"/>
      </w:pPr>
    </w:p>
    <w:p w:rsidR="00BB312D" w:rsidRPr="00C34295" w:rsidRDefault="00BB312D" w:rsidP="00DC1C27">
      <w:pPr>
        <w:pStyle w:val="Normale1"/>
      </w:pPr>
    </w:p>
    <w:p w:rsidR="00BB312D" w:rsidRPr="00C34295" w:rsidRDefault="00BB312D" w:rsidP="00DC1C27">
      <w:pPr>
        <w:pStyle w:val="Normale1"/>
      </w:pPr>
    </w:p>
    <w:p w:rsidR="00DC1C27" w:rsidRPr="00C34295" w:rsidRDefault="00DC1C27" w:rsidP="008B05F9">
      <w:p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20" w:color="auto"/>
        </w:pBdr>
        <w:shd w:val="clear" w:color="auto" w:fill="FFFFFF"/>
        <w:spacing w:line="360" w:lineRule="auto"/>
        <w:ind w:left="-180"/>
        <w:jc w:val="center"/>
      </w:pPr>
      <w:r w:rsidRPr="00C34295">
        <w:t>STRATEGIE ED INTERVENTI PER IL POTENZIAMENTO, IL CONSOLIDAMENTO ED IL RECUPERO</w:t>
      </w:r>
    </w:p>
    <w:tbl>
      <w:tblPr>
        <w:tblW w:w="10450" w:type="dxa"/>
        <w:jc w:val="center"/>
        <w:tblInd w:w="-3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2"/>
        <w:gridCol w:w="2259"/>
        <w:gridCol w:w="7595"/>
        <w:gridCol w:w="244"/>
      </w:tblGrid>
      <w:tr w:rsidR="00DC1C27" w:rsidRPr="00C34295" w:rsidTr="00200740">
        <w:trPr>
          <w:jc w:val="center"/>
        </w:trPr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C1C27" w:rsidRPr="00C34295" w:rsidRDefault="00DC1C27" w:rsidP="00DC1C27">
            <w:pPr>
              <w:pStyle w:val="Intestazione"/>
              <w:shd w:val="clear" w:color="auto" w:fill="FFFFFF"/>
              <w:tabs>
                <w:tab w:val="clear" w:pos="4819"/>
                <w:tab w:val="clear" w:pos="9638"/>
              </w:tabs>
              <w:jc w:val="center"/>
            </w:pPr>
            <w:r w:rsidRPr="00C34295">
              <w:t>Gruppi di livello</w:t>
            </w:r>
          </w:p>
        </w:tc>
        <w:tc>
          <w:tcPr>
            <w:tcW w:w="7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C1C27" w:rsidRPr="00C34295" w:rsidRDefault="00DC1C27" w:rsidP="00DC1C27">
            <w:pPr>
              <w:pStyle w:val="Intestazione"/>
              <w:shd w:val="clear" w:color="auto" w:fill="FFFFFF"/>
              <w:tabs>
                <w:tab w:val="clear" w:pos="4819"/>
                <w:tab w:val="clear" w:pos="9638"/>
              </w:tabs>
              <w:jc w:val="both"/>
            </w:pPr>
            <w:r w:rsidRPr="00C34295">
              <w:t xml:space="preserve">                 STRATEGIE DA UTILIZZARE (segnare con la x)</w:t>
            </w:r>
          </w:p>
        </w:tc>
      </w:tr>
      <w:tr w:rsidR="00DC1C27" w:rsidRPr="00C34295" w:rsidTr="00200740">
        <w:trPr>
          <w:trHeight w:val="688"/>
          <w:jc w:val="center"/>
        </w:trPr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C27" w:rsidRPr="00C34295" w:rsidRDefault="00DC1C27" w:rsidP="00DC1C27">
            <w:pPr>
              <w:pStyle w:val="Intestazione"/>
              <w:shd w:val="clear" w:color="auto" w:fill="FFFFFF"/>
              <w:tabs>
                <w:tab w:val="clear" w:pos="4819"/>
                <w:tab w:val="clear" w:pos="9638"/>
              </w:tabs>
              <w:rPr>
                <w:caps/>
              </w:rPr>
            </w:pPr>
            <w:r w:rsidRPr="00C34295">
              <w:rPr>
                <w:caps/>
              </w:rPr>
              <w:t>POTENZIAMENTO</w:t>
            </w:r>
          </w:p>
        </w:tc>
        <w:tc>
          <w:tcPr>
            <w:tcW w:w="7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27" w:rsidRPr="00C34295" w:rsidRDefault="00DC1C27" w:rsidP="00DC1C27">
            <w:pPr>
              <w:pStyle w:val="Intestazione"/>
              <w:numPr>
                <w:ilvl w:val="0"/>
                <w:numId w:val="2"/>
              </w:numPr>
              <w:shd w:val="clear" w:color="auto" w:fill="FFFFFF"/>
              <w:tabs>
                <w:tab w:val="clear" w:pos="4819"/>
                <w:tab w:val="clear" w:pos="9638"/>
                <w:tab w:val="left" w:pos="470"/>
              </w:tabs>
            </w:pPr>
            <w:r w:rsidRPr="00C34295">
              <w:t>lettura ed analisi approfondita di testi specifici</w:t>
            </w:r>
          </w:p>
          <w:p w:rsidR="00DC1C27" w:rsidRPr="00C34295" w:rsidRDefault="00DC1C27" w:rsidP="00DC1C27">
            <w:pPr>
              <w:pStyle w:val="Intestazione"/>
              <w:numPr>
                <w:ilvl w:val="0"/>
                <w:numId w:val="2"/>
              </w:numPr>
              <w:shd w:val="clear" w:color="auto" w:fill="FFFFFF"/>
              <w:tabs>
                <w:tab w:val="clear" w:pos="4819"/>
                <w:tab w:val="clear" w:pos="9638"/>
                <w:tab w:val="left" w:pos="470"/>
              </w:tabs>
            </w:pPr>
            <w:r w:rsidRPr="00C34295">
              <w:t>approfondimento e rielaborazione dei contenuti disciplinari</w:t>
            </w:r>
          </w:p>
          <w:p w:rsidR="00DC1C27" w:rsidRPr="00C34295" w:rsidRDefault="00DC1C27" w:rsidP="00DC1C27">
            <w:pPr>
              <w:pStyle w:val="Intestazione"/>
              <w:numPr>
                <w:ilvl w:val="0"/>
                <w:numId w:val="2"/>
              </w:numPr>
              <w:shd w:val="clear" w:color="auto" w:fill="FFFFFF"/>
              <w:tabs>
                <w:tab w:val="clear" w:pos="4819"/>
                <w:tab w:val="clear" w:pos="9638"/>
                <w:tab w:val="left" w:pos="470"/>
              </w:tabs>
            </w:pPr>
            <w:r w:rsidRPr="00C34295">
              <w:t>ricerche e attività laboratoriali</w:t>
            </w:r>
          </w:p>
          <w:p w:rsidR="00DC1C27" w:rsidRPr="00C34295" w:rsidRDefault="00DC1C27" w:rsidP="00DC1C27">
            <w:pPr>
              <w:pStyle w:val="Intestazione"/>
              <w:numPr>
                <w:ilvl w:val="0"/>
                <w:numId w:val="2"/>
              </w:numPr>
              <w:shd w:val="clear" w:color="auto" w:fill="FFFFFF"/>
              <w:tabs>
                <w:tab w:val="clear" w:pos="4819"/>
                <w:tab w:val="clear" w:pos="9638"/>
                <w:tab w:val="left" w:pos="470"/>
              </w:tabs>
            </w:pPr>
            <w:r w:rsidRPr="00C34295">
              <w:t>valorizzazione di interessi extrascolastici positivi</w:t>
            </w:r>
          </w:p>
          <w:p w:rsidR="00DC1C27" w:rsidRPr="00C34295" w:rsidRDefault="00DC1C27" w:rsidP="00DC1C27">
            <w:pPr>
              <w:pStyle w:val="Intestazione"/>
              <w:numPr>
                <w:ilvl w:val="0"/>
                <w:numId w:val="2"/>
              </w:numPr>
              <w:shd w:val="clear" w:color="auto" w:fill="FFFFFF"/>
              <w:tabs>
                <w:tab w:val="clear" w:pos="4819"/>
                <w:tab w:val="clear" w:pos="9638"/>
                <w:tab w:val="left" w:pos="470"/>
              </w:tabs>
            </w:pPr>
            <w:r w:rsidRPr="00C34295">
              <w:t>Altro____________________________________________________</w:t>
            </w:r>
          </w:p>
        </w:tc>
      </w:tr>
      <w:tr w:rsidR="00DC1C27" w:rsidRPr="00C34295" w:rsidTr="00200740">
        <w:trPr>
          <w:trHeight w:val="1149"/>
          <w:jc w:val="center"/>
        </w:trPr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C27" w:rsidRPr="00C34295" w:rsidRDefault="00DC1C27" w:rsidP="00DC1C27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rPr>
                <w:caps/>
              </w:rPr>
            </w:pPr>
            <w:r w:rsidRPr="00C34295">
              <w:rPr>
                <w:caps/>
              </w:rPr>
              <w:t>consolidamento</w:t>
            </w:r>
          </w:p>
        </w:tc>
        <w:tc>
          <w:tcPr>
            <w:tcW w:w="7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27" w:rsidRPr="00C34295" w:rsidRDefault="00DC1C27" w:rsidP="00DC1C27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470"/>
              </w:tabs>
            </w:pPr>
            <w:r w:rsidRPr="00C34295">
              <w:t>individuazione dei concetti chiave e successiva schematizzazione</w:t>
            </w:r>
          </w:p>
          <w:p w:rsidR="00DC1C27" w:rsidRPr="00C34295" w:rsidRDefault="00DC1C27" w:rsidP="00DC1C27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470"/>
              </w:tabs>
            </w:pPr>
            <w:r w:rsidRPr="00C34295">
              <w:t>esercitazioni guidate finalizzate ad un controllo autonomo del lavoro svolto</w:t>
            </w:r>
          </w:p>
          <w:p w:rsidR="00DC1C27" w:rsidRPr="00C34295" w:rsidRDefault="00DC1C27" w:rsidP="00DC1C27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470"/>
              </w:tabs>
            </w:pPr>
            <w:r w:rsidRPr="00C34295">
              <w:t>controllo sistematico del lavoro svolto</w:t>
            </w:r>
          </w:p>
          <w:p w:rsidR="00DC1C27" w:rsidRPr="00C34295" w:rsidRDefault="00DC1C27" w:rsidP="00DC1C27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470"/>
              </w:tabs>
            </w:pPr>
            <w:r w:rsidRPr="00C34295">
              <w:t>rielaborazione di contenuti disciplinari</w:t>
            </w:r>
          </w:p>
          <w:p w:rsidR="00DC1C27" w:rsidRPr="00C34295" w:rsidRDefault="00DC1C27" w:rsidP="00DC1C27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470"/>
              </w:tabs>
            </w:pPr>
            <w:r w:rsidRPr="00C34295">
              <w:t>esercitazioni per l’uso corretto delle regole e dei concetti</w:t>
            </w:r>
          </w:p>
          <w:p w:rsidR="00DC1C27" w:rsidRPr="00C34295" w:rsidRDefault="00DC1C27" w:rsidP="00DC1C27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470"/>
              </w:tabs>
            </w:pPr>
            <w:r w:rsidRPr="00C34295">
              <w:t>Altro ________________________________________________</w:t>
            </w:r>
          </w:p>
        </w:tc>
      </w:tr>
      <w:tr w:rsidR="00DC1C27" w:rsidRPr="00C34295" w:rsidTr="00200740">
        <w:trPr>
          <w:trHeight w:val="1424"/>
          <w:jc w:val="center"/>
        </w:trPr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C27" w:rsidRPr="00C34295" w:rsidRDefault="00DC1C27" w:rsidP="00DC1C27">
            <w:pPr>
              <w:pStyle w:val="Intestazione"/>
              <w:tabs>
                <w:tab w:val="clear" w:pos="4819"/>
                <w:tab w:val="clear" w:pos="9638"/>
              </w:tabs>
              <w:rPr>
                <w:caps/>
              </w:rPr>
            </w:pPr>
            <w:r w:rsidRPr="00C34295">
              <w:rPr>
                <w:caps/>
              </w:rPr>
              <w:t xml:space="preserve">Recupero </w:t>
            </w:r>
          </w:p>
        </w:tc>
        <w:tc>
          <w:tcPr>
            <w:tcW w:w="7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27" w:rsidRPr="00C34295" w:rsidRDefault="00DC1C27" w:rsidP="00DC1C27">
            <w:pPr>
              <w:pStyle w:val="Intestazione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70"/>
              </w:tabs>
            </w:pPr>
            <w:r w:rsidRPr="00C34295">
              <w:t>lavori differenziati per singoli alunni e/o gruppi</w:t>
            </w:r>
          </w:p>
          <w:p w:rsidR="00DC1C27" w:rsidRPr="00C34295" w:rsidRDefault="00DC1C27" w:rsidP="00DC1C27">
            <w:pPr>
              <w:pStyle w:val="Intestazione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70"/>
              </w:tabs>
            </w:pPr>
            <w:r w:rsidRPr="00C34295">
              <w:t>esercizi di lettura e tecnica di comprensione</w:t>
            </w:r>
          </w:p>
          <w:p w:rsidR="00DC1C27" w:rsidRPr="00C34295" w:rsidRDefault="00DC1C27" w:rsidP="00DC1C27">
            <w:pPr>
              <w:pStyle w:val="Intestazione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70"/>
              </w:tabs>
            </w:pPr>
            <w:r w:rsidRPr="00C34295">
              <w:t>esposizione guidata di semplici contenuti disciplinari</w:t>
            </w:r>
          </w:p>
          <w:p w:rsidR="00DC1C27" w:rsidRPr="00C34295" w:rsidRDefault="00DC1C27" w:rsidP="00DC1C27">
            <w:pPr>
              <w:pStyle w:val="Intestazione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70"/>
              </w:tabs>
            </w:pPr>
            <w:r w:rsidRPr="00C34295">
              <w:t>coinvolgimento in attività individualizzate</w:t>
            </w:r>
          </w:p>
          <w:p w:rsidR="00DC1C27" w:rsidRPr="00C34295" w:rsidRDefault="00DC1C27" w:rsidP="00DC1C27">
            <w:pPr>
              <w:pStyle w:val="Intestazione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70"/>
              </w:tabs>
            </w:pPr>
            <w:r w:rsidRPr="00C34295">
              <w:t>attribuzione di compiti di difficoltà crescente in vista dell’acquisizione dei contenuti adeguati</w:t>
            </w:r>
          </w:p>
          <w:p w:rsidR="00DC1C27" w:rsidRPr="00C34295" w:rsidRDefault="00DC1C27" w:rsidP="00DC1C27">
            <w:pPr>
              <w:pStyle w:val="Intestazione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70"/>
              </w:tabs>
            </w:pPr>
            <w:r w:rsidRPr="00C34295">
              <w:lastRenderedPageBreak/>
              <w:t>Altro ________________________________________________</w:t>
            </w:r>
          </w:p>
        </w:tc>
      </w:tr>
      <w:tr w:rsidR="00200740" w:rsidRPr="000840E7" w:rsidTr="002007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52" w:type="dxa"/>
          <w:wAfter w:w="244" w:type="dxa"/>
          <w:trHeight w:val="416"/>
        </w:trPr>
        <w:tc>
          <w:tcPr>
            <w:tcW w:w="9854" w:type="dxa"/>
            <w:gridSpan w:val="2"/>
            <w:shd w:val="clear" w:color="auto" w:fill="auto"/>
          </w:tcPr>
          <w:p w:rsidR="00200740" w:rsidRPr="000840E7" w:rsidRDefault="00200740" w:rsidP="000B5B1E">
            <w:pPr>
              <w:spacing w:before="120" w:after="120"/>
              <w:jc w:val="center"/>
              <w:rPr>
                <w:b/>
              </w:rPr>
            </w:pPr>
            <w:r w:rsidRPr="000840E7">
              <w:rPr>
                <w:b/>
              </w:rPr>
              <w:lastRenderedPageBreak/>
              <w:t>UNITA’ DI APPRENDIMENTO N°</w:t>
            </w:r>
          </w:p>
        </w:tc>
      </w:tr>
      <w:tr w:rsidR="00200740" w:rsidRPr="000840E7" w:rsidTr="002007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52" w:type="dxa"/>
          <w:wAfter w:w="244" w:type="dxa"/>
        </w:trPr>
        <w:tc>
          <w:tcPr>
            <w:tcW w:w="9854" w:type="dxa"/>
            <w:gridSpan w:val="2"/>
            <w:shd w:val="clear" w:color="auto" w:fill="auto"/>
          </w:tcPr>
          <w:p w:rsidR="00200740" w:rsidRPr="000840E7" w:rsidRDefault="00200740" w:rsidP="000B5B1E">
            <w:pPr>
              <w:spacing w:before="120" w:after="120"/>
              <w:rPr>
                <w:b/>
              </w:rPr>
            </w:pPr>
            <w:r w:rsidRPr="000840E7">
              <w:rPr>
                <w:b/>
              </w:rPr>
              <w:t>D</w:t>
            </w:r>
            <w:r>
              <w:rPr>
                <w:b/>
              </w:rPr>
              <w:t>ISCIPLINA</w:t>
            </w:r>
            <w:r w:rsidRPr="000840E7">
              <w:rPr>
                <w:b/>
              </w:rPr>
              <w:t>:</w:t>
            </w:r>
          </w:p>
        </w:tc>
      </w:tr>
      <w:tr w:rsidR="00200740" w:rsidRPr="000840E7" w:rsidTr="002007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52" w:type="dxa"/>
          <w:wAfter w:w="244" w:type="dxa"/>
        </w:trPr>
        <w:tc>
          <w:tcPr>
            <w:tcW w:w="9854" w:type="dxa"/>
            <w:gridSpan w:val="2"/>
            <w:shd w:val="clear" w:color="auto" w:fill="auto"/>
          </w:tcPr>
          <w:p w:rsidR="00200740" w:rsidRPr="000840E7" w:rsidRDefault="00200740" w:rsidP="000B5B1E">
            <w:pPr>
              <w:spacing w:before="120" w:after="120"/>
              <w:rPr>
                <w:b/>
              </w:rPr>
            </w:pPr>
            <w:r w:rsidRPr="000840E7">
              <w:rPr>
                <w:b/>
              </w:rPr>
              <w:t>TITOLO</w:t>
            </w:r>
            <w:r>
              <w:rPr>
                <w:b/>
              </w:rPr>
              <w:t xml:space="preserve">: </w:t>
            </w:r>
          </w:p>
        </w:tc>
      </w:tr>
      <w:tr w:rsidR="00200740" w:rsidRPr="000840E7" w:rsidTr="002007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52" w:type="dxa"/>
          <w:wAfter w:w="244" w:type="dxa"/>
        </w:trPr>
        <w:tc>
          <w:tcPr>
            <w:tcW w:w="9854" w:type="dxa"/>
            <w:gridSpan w:val="2"/>
            <w:shd w:val="clear" w:color="auto" w:fill="auto"/>
          </w:tcPr>
          <w:p w:rsidR="00200740" w:rsidRPr="000840E7" w:rsidRDefault="00200740" w:rsidP="000B5B1E">
            <w:pPr>
              <w:spacing w:before="120" w:after="120"/>
              <w:rPr>
                <w:b/>
              </w:rPr>
            </w:pPr>
            <w:r>
              <w:rPr>
                <w:b/>
              </w:rPr>
              <w:t>CLASSI/ALUNNI COINVOLTI:</w:t>
            </w:r>
          </w:p>
        </w:tc>
      </w:tr>
      <w:tr w:rsidR="00200740" w:rsidRPr="000840E7" w:rsidTr="002007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52" w:type="dxa"/>
          <w:wAfter w:w="244" w:type="dxa"/>
        </w:trPr>
        <w:tc>
          <w:tcPr>
            <w:tcW w:w="9854" w:type="dxa"/>
            <w:gridSpan w:val="2"/>
            <w:shd w:val="clear" w:color="auto" w:fill="auto"/>
          </w:tcPr>
          <w:p w:rsidR="00200740" w:rsidRDefault="00200740" w:rsidP="000B5B1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OBIETTIVI SPECIFICI DI APPRENDIMENTO</w:t>
            </w:r>
          </w:p>
          <w:p w:rsidR="00200740" w:rsidRDefault="00200740" w:rsidP="000B5B1E">
            <w:pPr>
              <w:spacing w:before="120" w:after="120"/>
              <w:jc w:val="center"/>
              <w:rPr>
                <w:b/>
              </w:rPr>
            </w:pPr>
          </w:p>
          <w:p w:rsidR="00200740" w:rsidRDefault="00200740" w:rsidP="000B5B1E">
            <w:pPr>
              <w:spacing w:before="120" w:after="120"/>
              <w:jc w:val="center"/>
              <w:rPr>
                <w:b/>
              </w:rPr>
            </w:pPr>
          </w:p>
          <w:p w:rsidR="00200740" w:rsidRDefault="00200740" w:rsidP="000B5B1E">
            <w:pPr>
              <w:spacing w:before="120" w:after="120"/>
              <w:jc w:val="center"/>
              <w:rPr>
                <w:b/>
              </w:rPr>
            </w:pPr>
          </w:p>
          <w:p w:rsidR="00200740" w:rsidRDefault="00200740" w:rsidP="000B5B1E">
            <w:pPr>
              <w:spacing w:before="120" w:after="120"/>
              <w:jc w:val="center"/>
              <w:rPr>
                <w:b/>
              </w:rPr>
            </w:pPr>
          </w:p>
        </w:tc>
      </w:tr>
      <w:tr w:rsidR="00200740" w:rsidRPr="00435210" w:rsidTr="002007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52" w:type="dxa"/>
          <w:wAfter w:w="244" w:type="dxa"/>
        </w:trPr>
        <w:tc>
          <w:tcPr>
            <w:tcW w:w="9854" w:type="dxa"/>
            <w:gridSpan w:val="2"/>
            <w:shd w:val="clear" w:color="auto" w:fill="auto"/>
          </w:tcPr>
          <w:p w:rsidR="00200740" w:rsidRPr="00200740" w:rsidRDefault="00200740" w:rsidP="000B5B1E">
            <w:pPr>
              <w:tabs>
                <w:tab w:val="left" w:pos="5880"/>
              </w:tabs>
              <w:suppressAutoHyphens w:val="0"/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COMPETENZE DISCIPLINARI</w:t>
            </w:r>
          </w:p>
          <w:p w:rsidR="00200740" w:rsidRPr="00814F31" w:rsidRDefault="00200740" w:rsidP="000B5B1E">
            <w:pPr>
              <w:spacing w:before="120" w:after="120"/>
              <w:rPr>
                <w:b/>
              </w:rPr>
            </w:pPr>
            <w:r w:rsidRPr="000840E7">
              <w:rPr>
                <w:b/>
              </w:rPr>
              <w:t>Conoscenze</w:t>
            </w:r>
            <w:r w:rsidR="000B5B1E">
              <w:rPr>
                <w:b/>
              </w:rPr>
              <w:t>:</w:t>
            </w:r>
            <w:r w:rsidRPr="000840E7">
              <w:rPr>
                <w:b/>
              </w:rPr>
              <w:t xml:space="preserve"> </w:t>
            </w:r>
          </w:p>
          <w:p w:rsidR="00200740" w:rsidRPr="00814F31" w:rsidRDefault="00200740" w:rsidP="000B5B1E">
            <w:pPr>
              <w:spacing w:before="120" w:after="120"/>
              <w:rPr>
                <w:b/>
              </w:rPr>
            </w:pPr>
          </w:p>
          <w:p w:rsidR="00200740" w:rsidRPr="00814F31" w:rsidRDefault="00200740" w:rsidP="000B5B1E">
            <w:pPr>
              <w:spacing w:before="120" w:after="120"/>
              <w:rPr>
                <w:b/>
              </w:rPr>
            </w:pPr>
          </w:p>
          <w:p w:rsidR="00200740" w:rsidRPr="00814F31" w:rsidRDefault="00200740" w:rsidP="000B5B1E">
            <w:pPr>
              <w:tabs>
                <w:tab w:val="left" w:pos="3048"/>
              </w:tabs>
              <w:spacing w:before="120" w:after="120"/>
              <w:rPr>
                <w:b/>
              </w:rPr>
            </w:pPr>
            <w:r>
              <w:rPr>
                <w:b/>
              </w:rPr>
              <w:tab/>
            </w:r>
          </w:p>
          <w:p w:rsidR="00200740" w:rsidRPr="00814F31" w:rsidRDefault="00200740" w:rsidP="000B5B1E">
            <w:pPr>
              <w:spacing w:before="120" w:after="120"/>
              <w:rPr>
                <w:b/>
              </w:rPr>
            </w:pPr>
          </w:p>
          <w:p w:rsidR="00200740" w:rsidRPr="000840E7" w:rsidRDefault="00200740" w:rsidP="000B5B1E">
            <w:pPr>
              <w:spacing w:before="120" w:after="120"/>
              <w:rPr>
                <w:b/>
              </w:rPr>
            </w:pPr>
            <w:r w:rsidRPr="00814F31">
              <w:rPr>
                <w:b/>
              </w:rPr>
              <w:t>Abilità</w:t>
            </w:r>
            <w:r w:rsidR="000B5B1E">
              <w:rPr>
                <w:b/>
              </w:rPr>
              <w:t>:</w:t>
            </w:r>
          </w:p>
          <w:p w:rsidR="00200740" w:rsidRDefault="00200740" w:rsidP="000B5B1E">
            <w:pPr>
              <w:spacing w:before="120" w:after="120"/>
              <w:rPr>
                <w:b/>
                <w:color w:val="000000"/>
              </w:rPr>
            </w:pPr>
          </w:p>
          <w:p w:rsidR="000B5B1E" w:rsidRDefault="000B5B1E" w:rsidP="000B5B1E">
            <w:pPr>
              <w:spacing w:before="120" w:after="120"/>
              <w:rPr>
                <w:b/>
                <w:color w:val="000000"/>
              </w:rPr>
            </w:pPr>
          </w:p>
          <w:p w:rsidR="000B5B1E" w:rsidRDefault="000B5B1E" w:rsidP="000B5B1E">
            <w:pPr>
              <w:spacing w:before="120" w:after="120"/>
              <w:rPr>
                <w:b/>
                <w:color w:val="000000"/>
              </w:rPr>
            </w:pPr>
          </w:p>
          <w:p w:rsidR="000B5B1E" w:rsidRPr="00200740" w:rsidRDefault="000B5B1E" w:rsidP="000B5B1E">
            <w:pPr>
              <w:spacing w:before="120" w:after="120"/>
              <w:rPr>
                <w:b/>
                <w:color w:val="000000"/>
              </w:rPr>
            </w:pPr>
          </w:p>
        </w:tc>
      </w:tr>
      <w:tr w:rsidR="00200740" w:rsidRPr="000840E7" w:rsidTr="002007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52" w:type="dxa"/>
          <w:wAfter w:w="244" w:type="dxa"/>
        </w:trPr>
        <w:tc>
          <w:tcPr>
            <w:tcW w:w="9854" w:type="dxa"/>
            <w:gridSpan w:val="2"/>
            <w:shd w:val="clear" w:color="auto" w:fill="auto"/>
          </w:tcPr>
          <w:p w:rsidR="00200740" w:rsidRDefault="00200740" w:rsidP="000B5B1E">
            <w:pPr>
              <w:spacing w:before="120" w:after="120"/>
              <w:rPr>
                <w:b/>
              </w:rPr>
            </w:pPr>
            <w:r w:rsidRPr="000840E7">
              <w:rPr>
                <w:b/>
              </w:rPr>
              <w:t xml:space="preserve">COMPETENZE CHIAVE </w:t>
            </w:r>
            <w:r w:rsidRPr="00435210">
              <w:rPr>
                <w:b/>
              </w:rPr>
              <w:t>DI CITTADINANZA</w:t>
            </w:r>
            <w:r w:rsidR="00CD34A3">
              <w:rPr>
                <w:b/>
              </w:rPr>
              <w:t>:</w:t>
            </w:r>
          </w:p>
          <w:p w:rsidR="004A0E51" w:rsidRDefault="004A0E51" w:rsidP="000B5B1E">
            <w:pPr>
              <w:spacing w:before="120" w:after="120"/>
              <w:rPr>
                <w:b/>
              </w:rPr>
            </w:pPr>
          </w:p>
          <w:p w:rsidR="004A0E51" w:rsidRPr="000840E7" w:rsidRDefault="004A0E51" w:rsidP="000B5B1E">
            <w:pPr>
              <w:spacing w:before="120" w:after="120"/>
              <w:rPr>
                <w:b/>
              </w:rPr>
            </w:pPr>
          </w:p>
          <w:p w:rsidR="00200740" w:rsidRPr="00435210" w:rsidRDefault="00200740" w:rsidP="000B5B1E">
            <w:pPr>
              <w:spacing w:before="120" w:after="120"/>
              <w:rPr>
                <w:b/>
              </w:rPr>
            </w:pPr>
          </w:p>
        </w:tc>
      </w:tr>
      <w:tr w:rsidR="00200740" w:rsidRPr="000840E7" w:rsidTr="002007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52" w:type="dxa"/>
          <w:wAfter w:w="244" w:type="dxa"/>
        </w:trPr>
        <w:tc>
          <w:tcPr>
            <w:tcW w:w="9854" w:type="dxa"/>
            <w:gridSpan w:val="2"/>
            <w:shd w:val="clear" w:color="auto" w:fill="auto"/>
          </w:tcPr>
          <w:p w:rsidR="00200740" w:rsidRDefault="004A0E51" w:rsidP="000B5B1E">
            <w:pPr>
              <w:spacing w:before="120" w:after="120"/>
              <w:rPr>
                <w:b/>
              </w:rPr>
            </w:pPr>
            <w:r>
              <w:rPr>
                <w:b/>
              </w:rPr>
              <w:t>SCELTE METODOLOGICHE E PROCEDURE DIDATTICHE :</w:t>
            </w:r>
          </w:p>
          <w:p w:rsidR="004A0E51" w:rsidRDefault="004A0E51" w:rsidP="000B5B1E">
            <w:pPr>
              <w:spacing w:before="120" w:after="120"/>
              <w:rPr>
                <w:b/>
              </w:rPr>
            </w:pPr>
          </w:p>
          <w:p w:rsidR="004A0E51" w:rsidRDefault="004A0E51" w:rsidP="000B5B1E">
            <w:pPr>
              <w:spacing w:before="120" w:after="120"/>
              <w:rPr>
                <w:b/>
              </w:rPr>
            </w:pPr>
          </w:p>
          <w:p w:rsidR="004A0E51" w:rsidRPr="000840E7" w:rsidRDefault="004A0E51" w:rsidP="000B5B1E">
            <w:pPr>
              <w:spacing w:before="120" w:after="120"/>
              <w:rPr>
                <w:b/>
              </w:rPr>
            </w:pPr>
          </w:p>
        </w:tc>
      </w:tr>
      <w:tr w:rsidR="004A0E51" w:rsidRPr="000840E7" w:rsidTr="002007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52" w:type="dxa"/>
          <w:wAfter w:w="244" w:type="dxa"/>
        </w:trPr>
        <w:tc>
          <w:tcPr>
            <w:tcW w:w="9854" w:type="dxa"/>
            <w:gridSpan w:val="2"/>
            <w:shd w:val="clear" w:color="auto" w:fill="auto"/>
          </w:tcPr>
          <w:p w:rsidR="004A0E51" w:rsidRDefault="004A0E51" w:rsidP="000B5B1E">
            <w:pPr>
              <w:spacing w:before="120" w:after="120"/>
              <w:rPr>
                <w:b/>
              </w:rPr>
            </w:pPr>
            <w:r>
              <w:rPr>
                <w:b/>
              </w:rPr>
              <w:t>MODALITA’ DI OSSERVAZIONE E VERIFICA :</w:t>
            </w:r>
          </w:p>
          <w:p w:rsidR="004A0E51" w:rsidRDefault="004A0E51" w:rsidP="000B5B1E">
            <w:pPr>
              <w:spacing w:before="120" w:after="120"/>
              <w:rPr>
                <w:b/>
              </w:rPr>
            </w:pPr>
          </w:p>
          <w:p w:rsidR="004A0E51" w:rsidRDefault="004A0E51" w:rsidP="000B5B1E">
            <w:pPr>
              <w:spacing w:before="120" w:after="120"/>
              <w:rPr>
                <w:b/>
              </w:rPr>
            </w:pPr>
          </w:p>
        </w:tc>
      </w:tr>
      <w:tr w:rsidR="004A0E51" w:rsidRPr="000840E7" w:rsidTr="002007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52" w:type="dxa"/>
          <w:wAfter w:w="244" w:type="dxa"/>
        </w:trPr>
        <w:tc>
          <w:tcPr>
            <w:tcW w:w="9854" w:type="dxa"/>
            <w:gridSpan w:val="2"/>
            <w:shd w:val="clear" w:color="auto" w:fill="auto"/>
          </w:tcPr>
          <w:p w:rsidR="004A0E51" w:rsidRDefault="0012465A" w:rsidP="000B5B1E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TEMPI DI REALIZZAZIONE DELL’ATTIVITA’:</w:t>
            </w:r>
          </w:p>
        </w:tc>
      </w:tr>
    </w:tbl>
    <w:p w:rsidR="00200740" w:rsidRDefault="00200740" w:rsidP="00BB312D">
      <w:pPr>
        <w:pStyle w:val="Normale1"/>
        <w:tabs>
          <w:tab w:val="left" w:pos="540"/>
        </w:tabs>
        <w:jc w:val="both"/>
        <w:rPr>
          <w:b/>
        </w:rPr>
      </w:pPr>
    </w:p>
    <w:p w:rsidR="00200740" w:rsidRDefault="00200740" w:rsidP="00BB312D">
      <w:pPr>
        <w:pStyle w:val="Normale1"/>
        <w:tabs>
          <w:tab w:val="left" w:pos="540"/>
        </w:tabs>
        <w:jc w:val="both"/>
        <w:rPr>
          <w:b/>
        </w:rPr>
      </w:pPr>
    </w:p>
    <w:p w:rsidR="00200740" w:rsidRDefault="00200740" w:rsidP="00BB312D">
      <w:pPr>
        <w:pStyle w:val="Normale1"/>
        <w:tabs>
          <w:tab w:val="left" w:pos="540"/>
        </w:tabs>
        <w:jc w:val="both"/>
        <w:rPr>
          <w:b/>
        </w:rPr>
      </w:pPr>
    </w:p>
    <w:p w:rsidR="00352FA7" w:rsidRDefault="00352FA7" w:rsidP="00352FA7">
      <w:pPr>
        <w:rPr>
          <w:b/>
        </w:rPr>
      </w:pPr>
      <w:r w:rsidRPr="00C90E93">
        <w:rPr>
          <w:b/>
        </w:rPr>
        <w:t>EDUCAZIONE CIVICA</w:t>
      </w:r>
    </w:p>
    <w:p w:rsidR="00352FA7" w:rsidRPr="00C90E93" w:rsidRDefault="00352FA7" w:rsidP="00352FA7">
      <w:pPr>
        <w:rPr>
          <w:b/>
        </w:rPr>
      </w:pPr>
    </w:p>
    <w:p w:rsidR="00352FA7" w:rsidRPr="001B3521" w:rsidRDefault="00352FA7" w:rsidP="00352FA7">
      <w:pPr>
        <w:rPr>
          <w:rFonts w:cstheme="minorHAnsi"/>
        </w:rPr>
      </w:pPr>
      <w:r>
        <w:rPr>
          <w:rFonts w:cstheme="minorHAnsi"/>
        </w:rPr>
        <w:t>Docente coordinatore</w:t>
      </w:r>
      <w:r w:rsidRPr="001B3521">
        <w:rPr>
          <w:rFonts w:cstheme="minorHAnsi"/>
        </w:rPr>
        <w:t>:</w:t>
      </w:r>
    </w:p>
    <w:p w:rsidR="00352FA7" w:rsidRPr="00BB2BD3" w:rsidRDefault="00352FA7" w:rsidP="00352FA7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</w:t>
      </w:r>
    </w:p>
    <w:p w:rsidR="00352FA7" w:rsidRPr="00BB2BD3" w:rsidRDefault="00352FA7" w:rsidP="00352FA7">
      <w:pPr>
        <w:rPr>
          <w:rFonts w:cstheme="minorHAnsi"/>
        </w:rPr>
      </w:pPr>
    </w:p>
    <w:p w:rsidR="00352FA7" w:rsidRPr="00BB2BD3" w:rsidRDefault="00352FA7" w:rsidP="00352FA7">
      <w:pPr>
        <w:rPr>
          <w:rFonts w:cstheme="minorHAnsi"/>
        </w:rPr>
      </w:pPr>
    </w:p>
    <w:p w:rsidR="00352FA7" w:rsidRPr="00BB2BD3" w:rsidRDefault="00352FA7" w:rsidP="00352FA7">
      <w:pPr>
        <w:rPr>
          <w:rFonts w:cstheme="minorHAnsi"/>
        </w:rPr>
      </w:pPr>
      <w:r>
        <w:rPr>
          <w:rFonts w:cstheme="minorHAnsi"/>
        </w:rPr>
        <w:t>I  docenti della classe _______,</w:t>
      </w:r>
    </w:p>
    <w:p w:rsidR="00352FA7" w:rsidRPr="00C90E93" w:rsidRDefault="00352FA7" w:rsidP="00352FA7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BB2BD3">
        <w:rPr>
          <w:rFonts w:cstheme="minorHAnsi"/>
        </w:rPr>
        <w:t xml:space="preserve">letta la Legge 92/2019, analizzate le Linee Guida, riletto quanto nelle IN 2012 per Cittadinanza e </w:t>
      </w:r>
      <w:r>
        <w:rPr>
          <w:rFonts w:cstheme="minorHAnsi"/>
        </w:rPr>
        <w:t xml:space="preserve">  </w:t>
      </w:r>
      <w:r w:rsidRPr="00BB2BD3">
        <w:rPr>
          <w:rFonts w:cstheme="minorHAnsi"/>
        </w:rPr>
        <w:t>Costituzione e nelle IN e nuovi scenari 2018, in riferimento a quanto nel Curricolo Verticale, definiscono gli Obiettivi di ap</w:t>
      </w:r>
      <w:r>
        <w:rPr>
          <w:rFonts w:cstheme="minorHAnsi"/>
        </w:rPr>
        <w:t>prendimento e i Contenuti per la classe</w:t>
      </w:r>
      <w:r w:rsidRPr="00BB2BD3">
        <w:rPr>
          <w:rFonts w:cstheme="minorHAnsi"/>
        </w:rPr>
        <w:t xml:space="preserve"> </w:t>
      </w:r>
      <w:r>
        <w:rPr>
          <w:rFonts w:cstheme="minorHAnsi"/>
        </w:rPr>
        <w:t>_______</w:t>
      </w:r>
      <w:r w:rsidRPr="00BB2BD3">
        <w:rPr>
          <w:rFonts w:cstheme="minorHAnsi"/>
        </w:rPr>
        <w:t xml:space="preserve">a. s. 2020/21, </w:t>
      </w:r>
      <w:r>
        <w:rPr>
          <w:rFonts w:cstheme="minorHAnsi"/>
        </w:rPr>
        <w:t>secondo lo schema che segue:</w:t>
      </w:r>
    </w:p>
    <w:p w:rsidR="00352FA7" w:rsidRPr="00BB2BD3" w:rsidRDefault="00352FA7" w:rsidP="00352FA7">
      <w:pPr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3"/>
        <w:gridCol w:w="139"/>
        <w:gridCol w:w="7136"/>
      </w:tblGrid>
      <w:tr w:rsidR="00352FA7" w:rsidRPr="00BB2BD3" w:rsidTr="007F195F">
        <w:trPr>
          <w:jc w:val="center"/>
        </w:trPr>
        <w:tc>
          <w:tcPr>
            <w:tcW w:w="9628" w:type="dxa"/>
            <w:gridSpan w:val="3"/>
          </w:tcPr>
          <w:p w:rsidR="00352FA7" w:rsidRPr="00C90E93" w:rsidRDefault="00352FA7" w:rsidP="007F195F">
            <w:pPr>
              <w:rPr>
                <w:rFonts w:cstheme="minorHAnsi"/>
                <w:b/>
              </w:rPr>
            </w:pPr>
          </w:p>
          <w:p w:rsidR="00352FA7" w:rsidRPr="00C90E93" w:rsidRDefault="00352FA7" w:rsidP="007F195F">
            <w:pPr>
              <w:rPr>
                <w:b/>
              </w:rPr>
            </w:pPr>
            <w:r w:rsidRPr="00C90E93">
              <w:rPr>
                <w:rFonts w:cstheme="minorHAnsi"/>
                <w:b/>
              </w:rPr>
              <w:t xml:space="preserve">Nucleo concettuale </w:t>
            </w:r>
            <w:r w:rsidRPr="00C90E93">
              <w:rPr>
                <w:i/>
              </w:rPr>
              <w:t>(Allegato A Linee guida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Curriculo</w:t>
            </w:r>
            <w:proofErr w:type="spellEnd"/>
            <w:r>
              <w:rPr>
                <w:i/>
              </w:rPr>
              <w:t xml:space="preserve"> Ed. Civica</w:t>
            </w:r>
            <w:r w:rsidRPr="00C90E93">
              <w:rPr>
                <w:i/>
              </w:rPr>
              <w:t xml:space="preserve">): </w:t>
            </w:r>
          </w:p>
          <w:p w:rsidR="00352FA7" w:rsidRPr="00C90E93" w:rsidRDefault="00352FA7" w:rsidP="007F195F">
            <w:pPr>
              <w:rPr>
                <w:rFonts w:cstheme="minorHAnsi"/>
                <w:b/>
              </w:rPr>
            </w:pPr>
          </w:p>
        </w:tc>
      </w:tr>
      <w:tr w:rsidR="00352FA7" w:rsidRPr="00BB2BD3" w:rsidTr="007F195F">
        <w:trPr>
          <w:jc w:val="center"/>
        </w:trPr>
        <w:tc>
          <w:tcPr>
            <w:tcW w:w="9628" w:type="dxa"/>
            <w:gridSpan w:val="3"/>
          </w:tcPr>
          <w:p w:rsidR="00352FA7" w:rsidRPr="00C90E93" w:rsidRDefault="00352FA7" w:rsidP="007F195F">
            <w:pPr>
              <w:rPr>
                <w:rFonts w:cstheme="minorHAnsi"/>
                <w:b/>
              </w:rPr>
            </w:pPr>
            <w:r w:rsidRPr="00C90E93">
              <w:rPr>
                <w:rFonts w:cstheme="minorHAnsi"/>
                <w:b/>
              </w:rPr>
              <w:t xml:space="preserve">Profilo delle competenze </w:t>
            </w:r>
            <w:r w:rsidRPr="00C90E93">
              <w:rPr>
                <w:i/>
              </w:rPr>
              <w:t>(Allegato B Linee guida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Curriculo</w:t>
            </w:r>
            <w:proofErr w:type="spellEnd"/>
            <w:r>
              <w:rPr>
                <w:i/>
              </w:rPr>
              <w:t xml:space="preserve"> Ed. Civica</w:t>
            </w:r>
            <w:r w:rsidRPr="00C90E93">
              <w:rPr>
                <w:i/>
              </w:rPr>
              <w:t>):</w:t>
            </w:r>
          </w:p>
          <w:p w:rsidR="00352FA7" w:rsidRPr="00C90E93" w:rsidRDefault="00352FA7" w:rsidP="007F195F">
            <w:pPr>
              <w:rPr>
                <w:rFonts w:cstheme="minorHAnsi"/>
                <w:b/>
              </w:rPr>
            </w:pPr>
          </w:p>
          <w:p w:rsidR="00352FA7" w:rsidRPr="00C90E93" w:rsidRDefault="00352FA7" w:rsidP="007F195F">
            <w:pPr>
              <w:rPr>
                <w:rFonts w:cstheme="minorHAnsi"/>
              </w:rPr>
            </w:pPr>
          </w:p>
        </w:tc>
      </w:tr>
      <w:tr w:rsidR="00352FA7" w:rsidRPr="00BB2BD3" w:rsidTr="007F195F">
        <w:trPr>
          <w:jc w:val="center"/>
        </w:trPr>
        <w:tc>
          <w:tcPr>
            <w:tcW w:w="9628" w:type="dxa"/>
            <w:gridSpan w:val="3"/>
          </w:tcPr>
          <w:p w:rsidR="00352FA7" w:rsidRPr="00C90E93" w:rsidRDefault="00352FA7" w:rsidP="007F195F">
            <w:pPr>
              <w:jc w:val="center"/>
              <w:rPr>
                <w:rFonts w:cstheme="minorHAnsi"/>
              </w:rPr>
            </w:pPr>
          </w:p>
          <w:p w:rsidR="00352FA7" w:rsidRPr="00C90E93" w:rsidRDefault="00352FA7" w:rsidP="007F195F">
            <w:pPr>
              <w:rPr>
                <w:rFonts w:cstheme="minorHAnsi"/>
                <w:b/>
              </w:rPr>
            </w:pPr>
            <w:r w:rsidRPr="00C90E93">
              <w:rPr>
                <w:rFonts w:cstheme="minorHAnsi"/>
                <w:b/>
              </w:rPr>
              <w:t>Tematica 1</w:t>
            </w:r>
          </w:p>
          <w:p w:rsidR="00352FA7" w:rsidRPr="00C90E93" w:rsidRDefault="00352FA7" w:rsidP="007F195F">
            <w:pPr>
              <w:rPr>
                <w:rFonts w:cstheme="minorHAnsi"/>
                <w:b/>
              </w:rPr>
            </w:pPr>
          </w:p>
        </w:tc>
      </w:tr>
      <w:tr w:rsidR="00352FA7" w:rsidRPr="00BB2BD3" w:rsidTr="007F195F">
        <w:trPr>
          <w:jc w:val="center"/>
        </w:trPr>
        <w:tc>
          <w:tcPr>
            <w:tcW w:w="2353" w:type="dxa"/>
          </w:tcPr>
          <w:p w:rsidR="00352FA7" w:rsidRPr="00C90E93" w:rsidRDefault="00352FA7" w:rsidP="007F195F">
            <w:pPr>
              <w:jc w:val="right"/>
              <w:rPr>
                <w:rFonts w:cstheme="minorHAnsi"/>
              </w:rPr>
            </w:pPr>
          </w:p>
          <w:p w:rsidR="00352FA7" w:rsidRPr="00C90E93" w:rsidRDefault="00352FA7" w:rsidP="007F195F">
            <w:pPr>
              <w:jc w:val="right"/>
              <w:rPr>
                <w:rFonts w:cstheme="minorHAnsi"/>
              </w:rPr>
            </w:pPr>
            <w:r w:rsidRPr="00C90E93">
              <w:rPr>
                <w:rFonts w:cstheme="minorHAnsi"/>
              </w:rPr>
              <w:t>Obiettivo di apprendimento</w:t>
            </w:r>
          </w:p>
          <w:p w:rsidR="00352FA7" w:rsidRPr="00C90E93" w:rsidRDefault="00352FA7" w:rsidP="007F195F">
            <w:pPr>
              <w:jc w:val="right"/>
              <w:rPr>
                <w:rFonts w:cstheme="minorHAnsi"/>
              </w:rPr>
            </w:pPr>
          </w:p>
          <w:p w:rsidR="00352FA7" w:rsidRPr="00C90E93" w:rsidRDefault="00352FA7" w:rsidP="007F195F">
            <w:pPr>
              <w:jc w:val="right"/>
              <w:rPr>
                <w:rFonts w:cstheme="minorHAnsi"/>
              </w:rPr>
            </w:pPr>
          </w:p>
        </w:tc>
        <w:tc>
          <w:tcPr>
            <w:tcW w:w="7275" w:type="dxa"/>
            <w:gridSpan w:val="2"/>
          </w:tcPr>
          <w:p w:rsidR="00352FA7" w:rsidRPr="00C90E93" w:rsidRDefault="00352FA7" w:rsidP="007F195F">
            <w:pPr>
              <w:rPr>
                <w:rFonts w:ascii="Roboto" w:hAnsi="Roboto"/>
                <w:i/>
                <w:sz w:val="23"/>
                <w:szCs w:val="23"/>
                <w:shd w:val="clear" w:color="auto" w:fill="FFFFFF"/>
              </w:rPr>
            </w:pPr>
          </w:p>
          <w:p w:rsidR="00352FA7" w:rsidRPr="00C90E93" w:rsidRDefault="00352FA7" w:rsidP="007F195F">
            <w:pPr>
              <w:rPr>
                <w:rFonts w:cstheme="minorHAnsi"/>
                <w:i/>
              </w:rPr>
            </w:pPr>
          </w:p>
        </w:tc>
      </w:tr>
      <w:tr w:rsidR="00352FA7" w:rsidRPr="00BB2BD3" w:rsidTr="007F195F">
        <w:trPr>
          <w:jc w:val="center"/>
        </w:trPr>
        <w:tc>
          <w:tcPr>
            <w:tcW w:w="2353" w:type="dxa"/>
          </w:tcPr>
          <w:p w:rsidR="00352FA7" w:rsidRPr="00C90E93" w:rsidRDefault="00352FA7" w:rsidP="007F195F">
            <w:pPr>
              <w:jc w:val="right"/>
              <w:rPr>
                <w:rFonts w:cstheme="minorHAnsi"/>
              </w:rPr>
            </w:pPr>
            <w:r w:rsidRPr="00C90E93">
              <w:rPr>
                <w:rFonts w:cstheme="minorHAnsi"/>
              </w:rPr>
              <w:t>Contenuti</w:t>
            </w:r>
          </w:p>
          <w:p w:rsidR="00352FA7" w:rsidRPr="00C90E93" w:rsidRDefault="00352FA7" w:rsidP="007F195F">
            <w:pPr>
              <w:jc w:val="right"/>
              <w:rPr>
                <w:rFonts w:cstheme="minorHAnsi"/>
              </w:rPr>
            </w:pPr>
          </w:p>
        </w:tc>
        <w:tc>
          <w:tcPr>
            <w:tcW w:w="7275" w:type="dxa"/>
            <w:gridSpan w:val="2"/>
          </w:tcPr>
          <w:p w:rsidR="00352FA7" w:rsidRPr="00C90E93" w:rsidRDefault="00352FA7" w:rsidP="007F195F">
            <w:pPr>
              <w:rPr>
                <w:rFonts w:cstheme="minorHAnsi"/>
              </w:rPr>
            </w:pPr>
          </w:p>
        </w:tc>
      </w:tr>
      <w:tr w:rsidR="00352FA7" w:rsidRPr="00BB2BD3" w:rsidTr="007F195F">
        <w:trPr>
          <w:jc w:val="center"/>
        </w:trPr>
        <w:tc>
          <w:tcPr>
            <w:tcW w:w="2353" w:type="dxa"/>
          </w:tcPr>
          <w:p w:rsidR="00352FA7" w:rsidRPr="00C90E93" w:rsidRDefault="00352FA7" w:rsidP="007F195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Discipline coinvolte</w:t>
            </w:r>
          </w:p>
        </w:tc>
        <w:tc>
          <w:tcPr>
            <w:tcW w:w="7275" w:type="dxa"/>
            <w:gridSpan w:val="2"/>
          </w:tcPr>
          <w:p w:rsidR="00352FA7" w:rsidRDefault="00352FA7" w:rsidP="007F195F">
            <w:pPr>
              <w:rPr>
                <w:rFonts w:cstheme="minorHAnsi"/>
              </w:rPr>
            </w:pPr>
          </w:p>
          <w:p w:rsidR="00352FA7" w:rsidRDefault="00352FA7" w:rsidP="007F195F">
            <w:pPr>
              <w:rPr>
                <w:rFonts w:cstheme="minorHAnsi"/>
              </w:rPr>
            </w:pPr>
          </w:p>
          <w:p w:rsidR="00352FA7" w:rsidRPr="00C90E93" w:rsidRDefault="00352FA7" w:rsidP="007F195F">
            <w:pPr>
              <w:rPr>
                <w:rFonts w:cstheme="minorHAnsi"/>
              </w:rPr>
            </w:pPr>
          </w:p>
        </w:tc>
      </w:tr>
      <w:tr w:rsidR="00352FA7" w:rsidRPr="00BB2BD3" w:rsidTr="007F195F">
        <w:trPr>
          <w:jc w:val="center"/>
        </w:trPr>
        <w:tc>
          <w:tcPr>
            <w:tcW w:w="9628" w:type="dxa"/>
            <w:gridSpan w:val="3"/>
          </w:tcPr>
          <w:p w:rsidR="00352FA7" w:rsidRPr="00C90E93" w:rsidRDefault="00352FA7" w:rsidP="007F195F">
            <w:pPr>
              <w:jc w:val="center"/>
              <w:rPr>
                <w:rFonts w:cstheme="minorHAnsi"/>
              </w:rPr>
            </w:pPr>
          </w:p>
          <w:p w:rsidR="00352FA7" w:rsidRPr="00C90E93" w:rsidRDefault="00352FA7" w:rsidP="007F195F">
            <w:pPr>
              <w:rPr>
                <w:rFonts w:cstheme="minorHAnsi"/>
                <w:b/>
              </w:rPr>
            </w:pPr>
            <w:r w:rsidRPr="00C90E93">
              <w:rPr>
                <w:rFonts w:cstheme="minorHAnsi"/>
                <w:b/>
              </w:rPr>
              <w:t>Tematica 2</w:t>
            </w:r>
          </w:p>
          <w:p w:rsidR="00352FA7" w:rsidRPr="00C90E93" w:rsidRDefault="00352FA7" w:rsidP="007F195F">
            <w:pPr>
              <w:jc w:val="center"/>
              <w:rPr>
                <w:rFonts w:cstheme="minorHAnsi"/>
              </w:rPr>
            </w:pPr>
          </w:p>
        </w:tc>
      </w:tr>
      <w:tr w:rsidR="00352FA7" w:rsidRPr="00BB2BD3" w:rsidTr="007F195F">
        <w:trPr>
          <w:jc w:val="center"/>
        </w:trPr>
        <w:tc>
          <w:tcPr>
            <w:tcW w:w="2492" w:type="dxa"/>
            <w:gridSpan w:val="2"/>
          </w:tcPr>
          <w:p w:rsidR="00352FA7" w:rsidRPr="00C90E93" w:rsidRDefault="00352FA7" w:rsidP="007F195F">
            <w:pPr>
              <w:jc w:val="right"/>
              <w:rPr>
                <w:rFonts w:cstheme="minorHAnsi"/>
              </w:rPr>
            </w:pPr>
          </w:p>
          <w:p w:rsidR="00352FA7" w:rsidRPr="00C90E93" w:rsidRDefault="00352FA7" w:rsidP="007F195F">
            <w:pPr>
              <w:jc w:val="right"/>
              <w:rPr>
                <w:rFonts w:cstheme="minorHAnsi"/>
              </w:rPr>
            </w:pPr>
            <w:r w:rsidRPr="00C90E93">
              <w:rPr>
                <w:rFonts w:cstheme="minorHAnsi"/>
              </w:rPr>
              <w:t>Obiettivo di apprendimento</w:t>
            </w:r>
          </w:p>
          <w:p w:rsidR="00352FA7" w:rsidRPr="00C90E93" w:rsidRDefault="00352FA7" w:rsidP="007F195F">
            <w:pPr>
              <w:jc w:val="right"/>
              <w:rPr>
                <w:rFonts w:cstheme="minorHAnsi"/>
              </w:rPr>
            </w:pPr>
          </w:p>
        </w:tc>
        <w:tc>
          <w:tcPr>
            <w:tcW w:w="7136" w:type="dxa"/>
          </w:tcPr>
          <w:p w:rsidR="00352FA7" w:rsidRPr="00C90E93" w:rsidRDefault="00352FA7" w:rsidP="007F195F">
            <w:pPr>
              <w:jc w:val="right"/>
              <w:rPr>
                <w:rFonts w:cstheme="minorHAnsi"/>
              </w:rPr>
            </w:pPr>
          </w:p>
          <w:p w:rsidR="00352FA7" w:rsidRPr="00C90E93" w:rsidRDefault="00352FA7" w:rsidP="007F195F">
            <w:pPr>
              <w:rPr>
                <w:rFonts w:cstheme="minorHAnsi"/>
              </w:rPr>
            </w:pPr>
          </w:p>
        </w:tc>
      </w:tr>
      <w:tr w:rsidR="00352FA7" w:rsidRPr="00BB2BD3" w:rsidTr="007F195F">
        <w:trPr>
          <w:trHeight w:val="973"/>
          <w:jc w:val="center"/>
        </w:trPr>
        <w:tc>
          <w:tcPr>
            <w:tcW w:w="2492" w:type="dxa"/>
            <w:gridSpan w:val="2"/>
          </w:tcPr>
          <w:p w:rsidR="00352FA7" w:rsidRPr="00C90E93" w:rsidRDefault="00352FA7" w:rsidP="007F195F">
            <w:pPr>
              <w:jc w:val="right"/>
              <w:rPr>
                <w:rFonts w:cstheme="minorHAnsi"/>
              </w:rPr>
            </w:pPr>
          </w:p>
          <w:p w:rsidR="00352FA7" w:rsidRPr="00C90E93" w:rsidRDefault="00352FA7" w:rsidP="007F195F">
            <w:pPr>
              <w:jc w:val="right"/>
              <w:rPr>
                <w:rFonts w:cstheme="minorHAnsi"/>
              </w:rPr>
            </w:pPr>
          </w:p>
          <w:p w:rsidR="00352FA7" w:rsidRPr="00C90E93" w:rsidRDefault="00352FA7" w:rsidP="007F195F">
            <w:pPr>
              <w:jc w:val="right"/>
              <w:rPr>
                <w:rFonts w:cstheme="minorHAnsi"/>
              </w:rPr>
            </w:pPr>
            <w:r w:rsidRPr="00C90E93">
              <w:rPr>
                <w:rFonts w:cstheme="minorHAnsi"/>
              </w:rPr>
              <w:t>Contenuti</w:t>
            </w:r>
          </w:p>
          <w:p w:rsidR="00352FA7" w:rsidRPr="00C90E93" w:rsidRDefault="00352FA7" w:rsidP="007F195F">
            <w:pPr>
              <w:jc w:val="right"/>
              <w:rPr>
                <w:rFonts w:cstheme="minorHAnsi"/>
              </w:rPr>
            </w:pPr>
          </w:p>
        </w:tc>
        <w:tc>
          <w:tcPr>
            <w:tcW w:w="7136" w:type="dxa"/>
          </w:tcPr>
          <w:p w:rsidR="00352FA7" w:rsidRPr="00C90E93" w:rsidRDefault="00352FA7" w:rsidP="007F195F">
            <w:pPr>
              <w:rPr>
                <w:rFonts w:cstheme="minorHAnsi"/>
              </w:rPr>
            </w:pPr>
          </w:p>
          <w:p w:rsidR="00352FA7" w:rsidRPr="00C90E93" w:rsidRDefault="00352FA7" w:rsidP="007F195F">
            <w:pPr>
              <w:jc w:val="right"/>
              <w:rPr>
                <w:rFonts w:cstheme="minorHAnsi"/>
              </w:rPr>
            </w:pPr>
          </w:p>
        </w:tc>
      </w:tr>
      <w:tr w:rsidR="00352FA7" w:rsidRPr="00BB2BD3" w:rsidTr="007F195F">
        <w:trPr>
          <w:trHeight w:val="973"/>
          <w:jc w:val="center"/>
        </w:trPr>
        <w:tc>
          <w:tcPr>
            <w:tcW w:w="2492" w:type="dxa"/>
            <w:gridSpan w:val="2"/>
          </w:tcPr>
          <w:p w:rsidR="00352FA7" w:rsidRPr="00C90E93" w:rsidRDefault="00352FA7" w:rsidP="007F195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Discipline coinvolte </w:t>
            </w:r>
          </w:p>
        </w:tc>
        <w:tc>
          <w:tcPr>
            <w:tcW w:w="7136" w:type="dxa"/>
          </w:tcPr>
          <w:p w:rsidR="00352FA7" w:rsidRPr="00C90E93" w:rsidRDefault="00352FA7" w:rsidP="007F195F">
            <w:pPr>
              <w:rPr>
                <w:rFonts w:cstheme="minorHAnsi"/>
              </w:rPr>
            </w:pPr>
          </w:p>
        </w:tc>
      </w:tr>
    </w:tbl>
    <w:p w:rsidR="00352FA7" w:rsidRDefault="00352FA7" w:rsidP="00352FA7">
      <w:pPr>
        <w:pStyle w:val="Normale1"/>
        <w:rPr>
          <w:b/>
          <w:sz w:val="22"/>
          <w:szCs w:val="22"/>
        </w:rPr>
      </w:pPr>
    </w:p>
    <w:p w:rsidR="00352FA7" w:rsidRDefault="00352FA7" w:rsidP="00352FA7"/>
    <w:p w:rsidR="00352FA7" w:rsidRDefault="00352FA7" w:rsidP="00352FA7">
      <w:pPr>
        <w:pStyle w:val="Normale1"/>
        <w:tabs>
          <w:tab w:val="left" w:pos="540"/>
        </w:tabs>
        <w:jc w:val="both"/>
        <w:rPr>
          <w:b/>
        </w:rPr>
      </w:pPr>
    </w:p>
    <w:p w:rsidR="00352FA7" w:rsidRPr="003B0ACC" w:rsidRDefault="00352FA7" w:rsidP="00352FA7">
      <w:pPr>
        <w:pStyle w:val="Contenutotabella"/>
        <w:spacing w:after="283"/>
        <w:ind w:left="720"/>
        <w:jc w:val="both"/>
        <w:rPr>
          <w:rFonts w:cs="Times New Roman"/>
        </w:rPr>
      </w:pPr>
    </w:p>
    <w:p w:rsidR="00352FA7" w:rsidRDefault="00352FA7" w:rsidP="00352FA7"/>
    <w:p w:rsidR="00352FA7" w:rsidRDefault="00352FA7" w:rsidP="00352FA7">
      <w:pPr>
        <w:jc w:val="center"/>
      </w:pPr>
      <w:r w:rsidRPr="00B32E3A">
        <w:rPr>
          <w:b/>
        </w:rPr>
        <w:t xml:space="preserve">PIANO DIDATTICA DIGITALE INTEGRATA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352FA7" w:rsidTr="00352FA7">
        <w:tc>
          <w:tcPr>
            <w:tcW w:w="9778" w:type="dxa"/>
          </w:tcPr>
          <w:p w:rsidR="00352FA7" w:rsidRPr="00352FA7" w:rsidRDefault="00352FA7" w:rsidP="007F195F">
            <w:pPr>
              <w:rPr>
                <w:i/>
              </w:rPr>
            </w:pPr>
            <w:r w:rsidRPr="00352FA7">
              <w:rPr>
                <w:i/>
              </w:rPr>
              <w:t>(dal piano per la didattica digitale integrata)</w:t>
            </w:r>
          </w:p>
          <w:p w:rsidR="00352FA7" w:rsidRDefault="00352FA7" w:rsidP="00352FA7">
            <w:pPr>
              <w:jc w:val="center"/>
            </w:pPr>
          </w:p>
          <w:p w:rsidR="00352FA7" w:rsidRDefault="00352FA7" w:rsidP="00352FA7">
            <w:pPr>
              <w:jc w:val="center"/>
            </w:pPr>
          </w:p>
          <w:p w:rsidR="00352FA7" w:rsidRDefault="00352FA7" w:rsidP="00352FA7">
            <w:pPr>
              <w:jc w:val="center"/>
            </w:pPr>
          </w:p>
          <w:p w:rsidR="00352FA7" w:rsidRDefault="00352FA7" w:rsidP="00352FA7">
            <w:pPr>
              <w:jc w:val="center"/>
            </w:pPr>
          </w:p>
          <w:p w:rsidR="00352FA7" w:rsidRDefault="00352FA7" w:rsidP="00352FA7">
            <w:pPr>
              <w:jc w:val="center"/>
            </w:pPr>
          </w:p>
          <w:p w:rsidR="00352FA7" w:rsidRDefault="00352FA7" w:rsidP="00352FA7">
            <w:pPr>
              <w:jc w:val="center"/>
            </w:pPr>
          </w:p>
          <w:p w:rsidR="00352FA7" w:rsidRDefault="00352FA7" w:rsidP="00352FA7">
            <w:pPr>
              <w:jc w:val="center"/>
            </w:pPr>
          </w:p>
          <w:p w:rsidR="00352FA7" w:rsidRDefault="00352FA7" w:rsidP="00352FA7">
            <w:pPr>
              <w:jc w:val="center"/>
            </w:pPr>
          </w:p>
          <w:p w:rsidR="00352FA7" w:rsidRDefault="00352FA7" w:rsidP="00352FA7">
            <w:pPr>
              <w:jc w:val="center"/>
            </w:pPr>
          </w:p>
          <w:p w:rsidR="00352FA7" w:rsidRDefault="00352FA7" w:rsidP="00352FA7">
            <w:pPr>
              <w:jc w:val="center"/>
            </w:pPr>
          </w:p>
          <w:p w:rsidR="00352FA7" w:rsidRDefault="00352FA7" w:rsidP="00352FA7">
            <w:pPr>
              <w:jc w:val="center"/>
            </w:pPr>
          </w:p>
          <w:p w:rsidR="00352FA7" w:rsidRDefault="00352FA7" w:rsidP="00352FA7">
            <w:pPr>
              <w:jc w:val="center"/>
            </w:pPr>
          </w:p>
          <w:p w:rsidR="00352FA7" w:rsidRDefault="00352FA7" w:rsidP="00352FA7">
            <w:pPr>
              <w:jc w:val="center"/>
            </w:pPr>
          </w:p>
          <w:p w:rsidR="00352FA7" w:rsidRDefault="00352FA7" w:rsidP="00352FA7">
            <w:pPr>
              <w:jc w:val="center"/>
            </w:pPr>
          </w:p>
          <w:p w:rsidR="00352FA7" w:rsidRDefault="00352FA7" w:rsidP="00352FA7">
            <w:pPr>
              <w:jc w:val="center"/>
            </w:pPr>
          </w:p>
          <w:p w:rsidR="00352FA7" w:rsidRDefault="00352FA7" w:rsidP="00352FA7">
            <w:pPr>
              <w:jc w:val="center"/>
            </w:pPr>
          </w:p>
          <w:p w:rsidR="00352FA7" w:rsidRDefault="00352FA7" w:rsidP="00352FA7">
            <w:pPr>
              <w:jc w:val="center"/>
            </w:pPr>
          </w:p>
          <w:p w:rsidR="00352FA7" w:rsidRDefault="00352FA7" w:rsidP="00352FA7">
            <w:pPr>
              <w:jc w:val="center"/>
            </w:pPr>
          </w:p>
          <w:p w:rsidR="00352FA7" w:rsidRDefault="00352FA7" w:rsidP="00352FA7">
            <w:pPr>
              <w:jc w:val="center"/>
            </w:pPr>
          </w:p>
          <w:p w:rsidR="00352FA7" w:rsidRDefault="00352FA7" w:rsidP="00352FA7">
            <w:pPr>
              <w:jc w:val="center"/>
            </w:pPr>
          </w:p>
          <w:p w:rsidR="00352FA7" w:rsidRDefault="00352FA7" w:rsidP="00352FA7">
            <w:pPr>
              <w:jc w:val="center"/>
            </w:pPr>
          </w:p>
          <w:p w:rsidR="00352FA7" w:rsidRDefault="00352FA7" w:rsidP="00352FA7">
            <w:pPr>
              <w:jc w:val="center"/>
            </w:pPr>
          </w:p>
          <w:p w:rsidR="00352FA7" w:rsidRDefault="00352FA7" w:rsidP="00352FA7">
            <w:pPr>
              <w:jc w:val="center"/>
            </w:pPr>
          </w:p>
          <w:p w:rsidR="00352FA7" w:rsidRDefault="00352FA7" w:rsidP="00352FA7">
            <w:pPr>
              <w:jc w:val="center"/>
            </w:pPr>
          </w:p>
          <w:p w:rsidR="00352FA7" w:rsidRDefault="00352FA7" w:rsidP="00352FA7">
            <w:pPr>
              <w:jc w:val="center"/>
            </w:pPr>
          </w:p>
          <w:p w:rsidR="00352FA7" w:rsidRDefault="00352FA7" w:rsidP="00352FA7">
            <w:pPr>
              <w:jc w:val="center"/>
            </w:pPr>
          </w:p>
        </w:tc>
      </w:tr>
    </w:tbl>
    <w:p w:rsidR="00352FA7" w:rsidRDefault="00352FA7" w:rsidP="00352FA7"/>
    <w:p w:rsidR="00352FA7" w:rsidRDefault="00352FA7" w:rsidP="00352FA7"/>
    <w:p w:rsidR="00200740" w:rsidRDefault="00200740" w:rsidP="00BB312D">
      <w:pPr>
        <w:pStyle w:val="Normale1"/>
        <w:tabs>
          <w:tab w:val="left" w:pos="540"/>
        </w:tabs>
        <w:jc w:val="both"/>
        <w:rPr>
          <w:b/>
        </w:rPr>
      </w:pPr>
    </w:p>
    <w:p w:rsidR="002A4D93" w:rsidRPr="003B0ACC" w:rsidRDefault="002A4D93" w:rsidP="003B0ACC">
      <w:pPr>
        <w:pStyle w:val="Contenutotabella"/>
        <w:spacing w:after="283"/>
        <w:ind w:left="720"/>
        <w:jc w:val="both"/>
        <w:rPr>
          <w:rFonts w:cs="Times New Roman"/>
        </w:rPr>
      </w:pPr>
    </w:p>
    <w:p w:rsidR="00B92625" w:rsidRDefault="00B92625"/>
    <w:p w:rsidR="00815154" w:rsidRDefault="00815154"/>
    <w:p w:rsidR="00305462" w:rsidRDefault="00305462"/>
    <w:p w:rsidR="00305462" w:rsidRDefault="00305462"/>
    <w:p w:rsidR="00305462" w:rsidRDefault="00305462"/>
    <w:p w:rsidR="00EA354B" w:rsidRPr="00C34295" w:rsidRDefault="00802148" w:rsidP="00802148">
      <w:pPr>
        <w:jc w:val="center"/>
        <w:rPr>
          <w:b/>
        </w:rPr>
      </w:pPr>
      <w:r>
        <w:br w:type="page"/>
      </w:r>
      <w:r w:rsidR="00305462">
        <w:rPr>
          <w:b/>
        </w:rPr>
        <w:lastRenderedPageBreak/>
        <w:t>CRITERI METODOLOGICI, STRATEGIE, MEZZI E</w:t>
      </w:r>
      <w:r w:rsidR="00EA354B" w:rsidRPr="00C34295">
        <w:rPr>
          <w:b/>
        </w:rPr>
        <w:t xml:space="preserve"> STRUMENTI</w:t>
      </w:r>
    </w:p>
    <w:p w:rsidR="00B92625" w:rsidRPr="00C34295" w:rsidRDefault="00B92625">
      <w:pPr>
        <w:rPr>
          <w:b/>
        </w:rPr>
      </w:pPr>
    </w:p>
    <w:p w:rsidR="00EA354B" w:rsidRDefault="00EA354B" w:rsidP="00EA354B">
      <w:pPr>
        <w:jc w:val="both"/>
      </w:pPr>
      <w:r w:rsidRPr="00C34295">
        <w:t>Il lavoro verrà organizzato tenendo conto</w:t>
      </w:r>
      <w:r w:rsidR="00815154">
        <w:t xml:space="preserve"> della fisionomia della classe </w:t>
      </w:r>
      <w:r w:rsidRPr="00C34295">
        <w:t>e</w:t>
      </w:r>
      <w:r w:rsidR="00815154">
        <w:t xml:space="preserve"> delle dinamiche relazionali del gruppo</w:t>
      </w:r>
      <w:r w:rsidRPr="00C34295">
        <w:t>. Il cammino di apprendimento avrà come punto di riferimento costante l’esperienza vissuta dai ragazzi. La lezione sarà di tipo interattivo per favorire il confronto e lo scambio di opinioni tra alunni e insegnante e alunni tra loro. Il percorso di app</w:t>
      </w:r>
      <w:r w:rsidR="00815154">
        <w:t xml:space="preserve">rendimento sarà caratterizzato </w:t>
      </w:r>
      <w:r w:rsidRPr="00C34295">
        <w:t>dalla significatività dei contenuti nei confronti dell’allievo, dalla valorizzazione dei suoi interessi, dalla soddisfazione dei suoi bisogni, da uno sviluppo progressivo di concetti, capacità ed acquisizione dei codici comportamentali.</w:t>
      </w:r>
    </w:p>
    <w:p w:rsidR="00951C15" w:rsidRDefault="00951C15" w:rsidP="00EA354B">
      <w:pPr>
        <w:jc w:val="both"/>
      </w:pPr>
    </w:p>
    <w:p w:rsidR="00951C15" w:rsidRPr="00C34295" w:rsidRDefault="00951C15" w:rsidP="00EA354B">
      <w:pPr>
        <w:jc w:val="both"/>
      </w:pPr>
    </w:p>
    <w:p w:rsidR="00EA354B" w:rsidRPr="00C34295" w:rsidRDefault="00EA354B" w:rsidP="00EA354B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90"/>
        <w:gridCol w:w="3633"/>
      </w:tblGrid>
      <w:tr w:rsidR="00EA354B" w:rsidRPr="00C34295" w:rsidTr="00766B69">
        <w:trPr>
          <w:trHeight w:val="191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A354B" w:rsidRPr="00C34295" w:rsidRDefault="00EA354B" w:rsidP="00EA354B">
            <w:pPr>
              <w:suppressAutoHyphens w:val="0"/>
              <w:jc w:val="center"/>
              <w:rPr>
                <w:b/>
                <w:bCs/>
                <w:caps/>
              </w:rPr>
            </w:pPr>
            <w:r w:rsidRPr="00C34295">
              <w:rPr>
                <w:caps/>
              </w:rPr>
              <w:t>Metodi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A354B" w:rsidRPr="00C34295" w:rsidRDefault="00EA354B" w:rsidP="00EA354B">
            <w:pPr>
              <w:suppressAutoHyphens w:val="0"/>
              <w:jc w:val="center"/>
            </w:pPr>
            <w:r w:rsidRPr="00C34295">
              <w:rPr>
                <w:caps/>
              </w:rPr>
              <w:t>Mezzi e strumenti</w:t>
            </w:r>
          </w:p>
        </w:tc>
      </w:tr>
      <w:tr w:rsidR="00EA354B" w:rsidRPr="00C34295" w:rsidTr="00766B69">
        <w:trPr>
          <w:trHeight w:val="2803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54B" w:rsidRPr="00C34295" w:rsidRDefault="00EA354B" w:rsidP="00EA354B">
            <w:pPr>
              <w:numPr>
                <w:ilvl w:val="0"/>
                <w:numId w:val="27"/>
              </w:numPr>
              <w:tabs>
                <w:tab w:val="left" w:pos="540"/>
              </w:tabs>
              <w:suppressAutoHyphens w:val="0"/>
            </w:pPr>
            <w:r w:rsidRPr="00C34295">
              <w:t xml:space="preserve">Metodo induttivo                                        </w:t>
            </w:r>
          </w:p>
          <w:p w:rsidR="00EA354B" w:rsidRPr="00C34295" w:rsidRDefault="00EA354B" w:rsidP="00EA354B">
            <w:pPr>
              <w:numPr>
                <w:ilvl w:val="0"/>
                <w:numId w:val="27"/>
              </w:numPr>
              <w:tabs>
                <w:tab w:val="left" w:pos="540"/>
              </w:tabs>
              <w:suppressAutoHyphens w:val="0"/>
            </w:pPr>
            <w:r w:rsidRPr="00C34295">
              <w:t>Metodo deduttivo</w:t>
            </w:r>
          </w:p>
          <w:p w:rsidR="00EA354B" w:rsidRPr="00C34295" w:rsidRDefault="00EA354B" w:rsidP="00EA354B">
            <w:pPr>
              <w:numPr>
                <w:ilvl w:val="0"/>
                <w:numId w:val="27"/>
              </w:numPr>
              <w:tabs>
                <w:tab w:val="left" w:pos="540"/>
              </w:tabs>
              <w:suppressAutoHyphens w:val="0"/>
            </w:pPr>
            <w:r w:rsidRPr="00C34295">
              <w:t xml:space="preserve">Metodo scientifico                                     </w:t>
            </w:r>
          </w:p>
          <w:p w:rsidR="00EA354B" w:rsidRPr="00C34295" w:rsidRDefault="00EA354B" w:rsidP="00EA354B">
            <w:pPr>
              <w:numPr>
                <w:ilvl w:val="0"/>
                <w:numId w:val="27"/>
              </w:numPr>
              <w:tabs>
                <w:tab w:val="left" w:pos="540"/>
              </w:tabs>
              <w:suppressAutoHyphens w:val="0"/>
            </w:pPr>
            <w:r w:rsidRPr="00C34295">
              <w:t>Didattica laboratoriale</w:t>
            </w:r>
          </w:p>
          <w:p w:rsidR="00EA354B" w:rsidRPr="00C34295" w:rsidRDefault="00EA354B" w:rsidP="00EA354B">
            <w:pPr>
              <w:numPr>
                <w:ilvl w:val="0"/>
                <w:numId w:val="27"/>
              </w:numPr>
              <w:tabs>
                <w:tab w:val="left" w:pos="540"/>
              </w:tabs>
              <w:suppressAutoHyphens w:val="0"/>
            </w:pPr>
            <w:r w:rsidRPr="00C34295">
              <w:t>Lezione frontale</w:t>
            </w:r>
          </w:p>
          <w:p w:rsidR="00EA354B" w:rsidRPr="00C34295" w:rsidRDefault="00EA354B" w:rsidP="00EA354B">
            <w:pPr>
              <w:numPr>
                <w:ilvl w:val="0"/>
                <w:numId w:val="27"/>
              </w:numPr>
              <w:tabs>
                <w:tab w:val="left" w:pos="540"/>
              </w:tabs>
              <w:suppressAutoHyphens w:val="0"/>
            </w:pPr>
            <w:r w:rsidRPr="00C34295">
              <w:t>Lezione interattiva</w:t>
            </w:r>
          </w:p>
          <w:p w:rsidR="00EA354B" w:rsidRPr="00C34295" w:rsidRDefault="00EA354B" w:rsidP="00EA354B">
            <w:pPr>
              <w:numPr>
                <w:ilvl w:val="0"/>
                <w:numId w:val="27"/>
              </w:numPr>
              <w:tabs>
                <w:tab w:val="left" w:pos="540"/>
              </w:tabs>
              <w:suppressAutoHyphens w:val="0"/>
            </w:pPr>
            <w:r w:rsidRPr="00C34295">
              <w:t>Ricerca individuale e/o di gruppo</w:t>
            </w:r>
          </w:p>
          <w:p w:rsidR="00EA354B" w:rsidRPr="00C34295" w:rsidRDefault="00EA354B" w:rsidP="00EA354B">
            <w:pPr>
              <w:numPr>
                <w:ilvl w:val="0"/>
                <w:numId w:val="27"/>
              </w:numPr>
              <w:tabs>
                <w:tab w:val="left" w:pos="540"/>
              </w:tabs>
              <w:suppressAutoHyphens w:val="0"/>
            </w:pPr>
            <w:r w:rsidRPr="00C34295">
              <w:t>Lavoro per gruppi di livello</w:t>
            </w:r>
          </w:p>
          <w:p w:rsidR="00EA354B" w:rsidRPr="00C34295" w:rsidRDefault="00EA354B" w:rsidP="00EA354B">
            <w:pPr>
              <w:tabs>
                <w:tab w:val="left" w:pos="540"/>
              </w:tabs>
              <w:suppressAutoHyphens w:val="0"/>
              <w:ind w:left="360" w:hanging="360"/>
            </w:pPr>
          </w:p>
          <w:p w:rsidR="00EA354B" w:rsidRPr="00C34295" w:rsidRDefault="00EA354B" w:rsidP="00580D6F">
            <w:pPr>
              <w:tabs>
                <w:tab w:val="left" w:pos="540"/>
              </w:tabs>
              <w:suppressAutoHyphens w:val="0"/>
              <w:ind w:left="360" w:hanging="360"/>
            </w:pPr>
            <w:r w:rsidRPr="00C34295">
              <w:t xml:space="preserve">ALTRE METODOLOGIE (Brainstorming; </w:t>
            </w:r>
            <w:proofErr w:type="spellStart"/>
            <w:r w:rsidRPr="00C34295">
              <w:t>Problem</w:t>
            </w:r>
            <w:proofErr w:type="spellEnd"/>
            <w:r w:rsidRPr="00C34295">
              <w:t xml:space="preserve"> </w:t>
            </w:r>
            <w:proofErr w:type="spellStart"/>
            <w:r w:rsidRPr="00C34295">
              <w:t>solving</w:t>
            </w:r>
            <w:proofErr w:type="spellEnd"/>
            <w:r w:rsidRPr="00C34295">
              <w:t xml:space="preserve">; Cooperative </w:t>
            </w:r>
            <w:proofErr w:type="spellStart"/>
            <w:r w:rsidRPr="00C34295">
              <w:t>learning</w:t>
            </w:r>
            <w:proofErr w:type="spellEnd"/>
            <w:r w:rsidRPr="00C34295">
              <w:t>; Ricerca-azione; Discussione con intervento a ri</w:t>
            </w:r>
            <w:r w:rsidR="004873E3" w:rsidRPr="00C34295">
              <w:t>flesso</w:t>
            </w:r>
            <w:r w:rsidR="00580D6F">
              <w:t xml:space="preserve">; </w:t>
            </w:r>
            <w:proofErr w:type="spellStart"/>
            <w:r w:rsidR="00580D6F">
              <w:t>Role</w:t>
            </w:r>
            <w:proofErr w:type="spellEnd"/>
            <w:r w:rsidR="00580D6F">
              <w:t xml:space="preserve"> p</w:t>
            </w:r>
            <w:r w:rsidRPr="00C34295">
              <w:t>lay): ___________________________________________________</w:t>
            </w:r>
            <w:r w:rsidR="00580D6F">
              <w:t>___________________________________________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4B" w:rsidRPr="00C34295" w:rsidRDefault="004873E3" w:rsidP="00EA354B">
            <w:pPr>
              <w:numPr>
                <w:ilvl w:val="0"/>
                <w:numId w:val="27"/>
              </w:numPr>
              <w:tabs>
                <w:tab w:val="left" w:pos="650"/>
              </w:tabs>
              <w:suppressAutoHyphens w:val="0"/>
            </w:pPr>
            <w:r w:rsidRPr="00C34295">
              <w:t>Lib</w:t>
            </w:r>
            <w:r w:rsidR="00EA354B" w:rsidRPr="00C34295">
              <w:t>ri di testo</w:t>
            </w:r>
          </w:p>
          <w:p w:rsidR="00EA354B" w:rsidRPr="00C34295" w:rsidRDefault="00EA354B" w:rsidP="00EA354B">
            <w:pPr>
              <w:numPr>
                <w:ilvl w:val="0"/>
                <w:numId w:val="27"/>
              </w:numPr>
              <w:tabs>
                <w:tab w:val="left" w:pos="650"/>
              </w:tabs>
              <w:suppressAutoHyphens w:val="0"/>
            </w:pPr>
            <w:r w:rsidRPr="00C34295">
              <w:t>Schede predisposte dall’insegnante</w:t>
            </w:r>
          </w:p>
          <w:p w:rsidR="00EA354B" w:rsidRPr="00C34295" w:rsidRDefault="00EA354B" w:rsidP="00EA354B">
            <w:pPr>
              <w:numPr>
                <w:ilvl w:val="0"/>
                <w:numId w:val="27"/>
              </w:numPr>
              <w:tabs>
                <w:tab w:val="left" w:pos="650"/>
              </w:tabs>
              <w:suppressAutoHyphens w:val="0"/>
            </w:pPr>
            <w:r w:rsidRPr="00C34295">
              <w:t>Testi didattici di supporto</w:t>
            </w:r>
          </w:p>
          <w:p w:rsidR="00EA354B" w:rsidRPr="00C34295" w:rsidRDefault="00EA354B" w:rsidP="00EA354B">
            <w:pPr>
              <w:numPr>
                <w:ilvl w:val="0"/>
                <w:numId w:val="27"/>
              </w:numPr>
              <w:tabs>
                <w:tab w:val="left" w:pos="650"/>
              </w:tabs>
              <w:suppressAutoHyphens w:val="0"/>
            </w:pPr>
            <w:r w:rsidRPr="00C34295">
              <w:t>Riviste e giornali</w:t>
            </w:r>
          </w:p>
          <w:p w:rsidR="00EA354B" w:rsidRPr="00C34295" w:rsidRDefault="00EA354B" w:rsidP="00EA354B">
            <w:pPr>
              <w:numPr>
                <w:ilvl w:val="0"/>
                <w:numId w:val="27"/>
              </w:numPr>
              <w:tabs>
                <w:tab w:val="left" w:pos="650"/>
              </w:tabs>
              <w:suppressAutoHyphens w:val="0"/>
            </w:pPr>
            <w:r w:rsidRPr="00C34295">
              <w:t>Cartelloni</w:t>
            </w:r>
          </w:p>
          <w:p w:rsidR="00EA354B" w:rsidRPr="00C34295" w:rsidRDefault="00EA354B" w:rsidP="00EA354B">
            <w:pPr>
              <w:numPr>
                <w:ilvl w:val="0"/>
                <w:numId w:val="27"/>
              </w:numPr>
              <w:tabs>
                <w:tab w:val="left" w:pos="650"/>
              </w:tabs>
              <w:suppressAutoHyphens w:val="0"/>
            </w:pPr>
            <w:r w:rsidRPr="00C34295">
              <w:t>Computer, software didattici e multimediali, Internet</w:t>
            </w:r>
          </w:p>
          <w:p w:rsidR="00EA354B" w:rsidRPr="00C34295" w:rsidRDefault="00EA354B" w:rsidP="00EA354B">
            <w:pPr>
              <w:numPr>
                <w:ilvl w:val="0"/>
                <w:numId w:val="27"/>
              </w:numPr>
              <w:tabs>
                <w:tab w:val="left" w:pos="650"/>
              </w:tabs>
              <w:suppressAutoHyphens w:val="0"/>
            </w:pPr>
            <w:r w:rsidRPr="00C34295">
              <w:t>Uscite sul territorio e/o visite guidate</w:t>
            </w:r>
          </w:p>
          <w:p w:rsidR="00EA354B" w:rsidRPr="00C34295" w:rsidRDefault="00EA354B" w:rsidP="00EA354B">
            <w:pPr>
              <w:numPr>
                <w:ilvl w:val="0"/>
                <w:numId w:val="27"/>
              </w:numPr>
              <w:tabs>
                <w:tab w:val="left" w:pos="650"/>
              </w:tabs>
              <w:suppressAutoHyphens w:val="0"/>
            </w:pPr>
            <w:r w:rsidRPr="00C34295">
              <w:t>Giochi didattici</w:t>
            </w:r>
          </w:p>
          <w:p w:rsidR="00EA354B" w:rsidRPr="00C34295" w:rsidRDefault="00EA354B" w:rsidP="00EA354B">
            <w:pPr>
              <w:suppressAutoHyphens w:val="0"/>
              <w:ind w:left="360"/>
            </w:pPr>
          </w:p>
          <w:p w:rsidR="00EA354B" w:rsidRPr="00C34295" w:rsidRDefault="00EA354B" w:rsidP="00EA354B">
            <w:pPr>
              <w:suppressAutoHyphens w:val="0"/>
            </w:pPr>
            <w:r w:rsidRPr="00C34295">
              <w:t>ALTRI SUSSIDI:</w:t>
            </w:r>
          </w:p>
          <w:p w:rsidR="00EA354B" w:rsidRPr="00C34295" w:rsidRDefault="00152F85" w:rsidP="00EA354B">
            <w:pPr>
              <w:suppressAutoHyphens w:val="0"/>
              <w:ind w:left="360"/>
            </w:pPr>
            <w:r w:rsidRPr="00C34295">
              <w:t>__________________________</w:t>
            </w:r>
          </w:p>
          <w:p w:rsidR="00EA354B" w:rsidRPr="00C34295" w:rsidRDefault="00EA354B" w:rsidP="00EA354B">
            <w:pPr>
              <w:suppressAutoHyphens w:val="0"/>
              <w:ind w:left="360"/>
            </w:pPr>
            <w:r w:rsidRPr="00C34295">
              <w:t>__________________________</w:t>
            </w:r>
          </w:p>
          <w:p w:rsidR="00EA354B" w:rsidRPr="00C34295" w:rsidRDefault="00EA354B" w:rsidP="00EA354B">
            <w:pPr>
              <w:suppressAutoHyphens w:val="0"/>
              <w:ind w:left="360"/>
            </w:pPr>
            <w:r w:rsidRPr="00C34295">
              <w:t>__________________________</w:t>
            </w:r>
          </w:p>
        </w:tc>
      </w:tr>
    </w:tbl>
    <w:p w:rsidR="00B30049" w:rsidRPr="00C34295" w:rsidRDefault="00B30049" w:rsidP="00EA354B">
      <w:pPr>
        <w:tabs>
          <w:tab w:val="left" w:pos="720"/>
        </w:tabs>
        <w:suppressAutoHyphens w:val="0"/>
        <w:rPr>
          <w:b/>
          <w:shd w:val="clear" w:color="auto" w:fill="FFFFFF"/>
        </w:rPr>
      </w:pPr>
    </w:p>
    <w:p w:rsidR="00EA354B" w:rsidRPr="00C34295" w:rsidRDefault="00EA354B" w:rsidP="00951C15">
      <w:pPr>
        <w:tabs>
          <w:tab w:val="left" w:pos="720"/>
        </w:tabs>
        <w:suppressAutoHyphens w:val="0"/>
        <w:jc w:val="center"/>
        <w:rPr>
          <w:b/>
        </w:rPr>
      </w:pPr>
      <w:r w:rsidRPr="00C34295">
        <w:rPr>
          <w:b/>
          <w:shd w:val="clear" w:color="auto" w:fill="FFFFFF"/>
        </w:rPr>
        <w:t>VERIFICA</w:t>
      </w:r>
    </w:p>
    <w:p w:rsidR="00EA354B" w:rsidRPr="00C34295" w:rsidRDefault="00EA354B" w:rsidP="00EA354B">
      <w:pPr>
        <w:tabs>
          <w:tab w:val="left" w:pos="720"/>
        </w:tabs>
        <w:suppressAutoHyphens w:val="0"/>
        <w:rPr>
          <w:b/>
        </w:rPr>
      </w:pPr>
    </w:p>
    <w:p w:rsidR="00EA354B" w:rsidRPr="00C34295" w:rsidRDefault="00EA354B" w:rsidP="004873E3">
      <w:pPr>
        <w:tabs>
          <w:tab w:val="left" w:pos="720"/>
        </w:tabs>
        <w:suppressAutoHyphens w:val="0"/>
      </w:pPr>
    </w:p>
    <w:p w:rsidR="00EA354B" w:rsidRPr="00C34295" w:rsidRDefault="00EA354B" w:rsidP="00EA35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uppressAutoHyphens w:val="0"/>
        <w:jc w:val="center"/>
      </w:pPr>
      <w:r w:rsidRPr="00C34295">
        <w:t>MODALITA’ DI VERIFICA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72"/>
        <w:gridCol w:w="4934"/>
      </w:tblGrid>
      <w:tr w:rsidR="00EA354B" w:rsidRPr="00C34295" w:rsidTr="00766B69"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354B" w:rsidRPr="00C34295" w:rsidRDefault="00EA354B" w:rsidP="00EA354B">
            <w:pPr>
              <w:suppressAutoHyphens w:val="0"/>
              <w:jc w:val="center"/>
            </w:pPr>
            <w:r w:rsidRPr="00C34295">
              <w:t>SCRITTA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54B" w:rsidRPr="00C34295" w:rsidRDefault="00EA354B" w:rsidP="00EA354B">
            <w:pPr>
              <w:suppressAutoHyphens w:val="0"/>
              <w:jc w:val="center"/>
            </w:pPr>
            <w:r w:rsidRPr="00C34295">
              <w:t>ORALE</w:t>
            </w:r>
          </w:p>
        </w:tc>
      </w:tr>
      <w:tr w:rsidR="00EA354B" w:rsidRPr="00C34295" w:rsidTr="00766B69">
        <w:trPr>
          <w:trHeight w:val="1359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354B" w:rsidRPr="00C34295" w:rsidRDefault="00EA354B" w:rsidP="00EA354B">
            <w:pPr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 w:val="0"/>
              <w:overflowPunct w:val="0"/>
              <w:autoSpaceDE w:val="0"/>
              <w:textAlignment w:val="baseline"/>
            </w:pPr>
            <w:r w:rsidRPr="00C34295">
              <w:t>Componimenti, relazioni, sintesi</w:t>
            </w:r>
          </w:p>
          <w:p w:rsidR="00EA354B" w:rsidRPr="00C34295" w:rsidRDefault="00EA354B" w:rsidP="00EA354B">
            <w:pPr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 w:val="0"/>
              <w:overflowPunct w:val="0"/>
              <w:autoSpaceDE w:val="0"/>
              <w:textAlignment w:val="baseline"/>
            </w:pPr>
            <w:r w:rsidRPr="00C34295">
              <w:t>Grafici e tabelle</w:t>
            </w:r>
          </w:p>
          <w:p w:rsidR="00EA354B" w:rsidRPr="00C34295" w:rsidRDefault="00EA354B" w:rsidP="00EA354B">
            <w:pPr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 w:val="0"/>
              <w:overflowPunct w:val="0"/>
              <w:autoSpaceDE w:val="0"/>
              <w:textAlignment w:val="baseline"/>
            </w:pPr>
            <w:r w:rsidRPr="00C34295">
              <w:t>Prove a domanda aperta e risposta aperta</w:t>
            </w:r>
          </w:p>
          <w:p w:rsidR="00EA354B" w:rsidRPr="00C34295" w:rsidRDefault="00EA354B" w:rsidP="00EA354B">
            <w:pPr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 w:val="0"/>
              <w:overflowPunct w:val="0"/>
              <w:autoSpaceDE w:val="0"/>
              <w:textAlignment w:val="baseline"/>
            </w:pPr>
            <w:r w:rsidRPr="00C34295">
              <w:t>Prove a domanda aperta e risposta chiusa</w:t>
            </w:r>
          </w:p>
          <w:p w:rsidR="00EA354B" w:rsidRPr="00C34295" w:rsidRDefault="00EA354B" w:rsidP="00EA354B">
            <w:pPr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 w:val="0"/>
              <w:overflowPunct w:val="0"/>
              <w:autoSpaceDE w:val="0"/>
              <w:textAlignment w:val="baseline"/>
            </w:pPr>
            <w:r w:rsidRPr="00C34295">
              <w:t>Questionari a scelta multipla</w:t>
            </w:r>
          </w:p>
          <w:p w:rsidR="00EA354B" w:rsidRPr="00C34295" w:rsidRDefault="00EA354B" w:rsidP="00EA354B">
            <w:pPr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 w:val="0"/>
              <w:overflowPunct w:val="0"/>
              <w:autoSpaceDE w:val="0"/>
              <w:textAlignment w:val="baseline"/>
            </w:pPr>
            <w:r w:rsidRPr="00C34295">
              <w:t>Testi di completamento</w:t>
            </w:r>
          </w:p>
          <w:p w:rsidR="00EA354B" w:rsidRPr="00C34295" w:rsidRDefault="00EA354B" w:rsidP="00EA354B">
            <w:pPr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 w:val="0"/>
              <w:overflowPunct w:val="0"/>
              <w:autoSpaceDE w:val="0"/>
              <w:textAlignment w:val="baseline"/>
            </w:pPr>
            <w:r w:rsidRPr="00C34295">
              <w:t>Prove strutturate</w:t>
            </w:r>
          </w:p>
          <w:p w:rsidR="00EA354B" w:rsidRPr="00C34295" w:rsidRDefault="00EA354B" w:rsidP="00EA354B">
            <w:pPr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 w:val="0"/>
              <w:overflowPunct w:val="0"/>
              <w:autoSpaceDE w:val="0"/>
              <w:textAlignment w:val="baseline"/>
            </w:pPr>
            <w:r w:rsidRPr="00C34295">
              <w:t>Esercitazioni grafico pittoriche</w:t>
            </w:r>
          </w:p>
          <w:p w:rsidR="00EA354B" w:rsidRPr="00C34295" w:rsidRDefault="00EA354B" w:rsidP="00EA354B">
            <w:pPr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 w:val="0"/>
              <w:overflowPunct w:val="0"/>
              <w:autoSpaceDE w:val="0"/>
              <w:textAlignment w:val="baseline"/>
            </w:pPr>
            <w:r w:rsidRPr="00C34295">
              <w:t>Libere espressioni di creatività</w:t>
            </w:r>
          </w:p>
          <w:p w:rsidR="00EA354B" w:rsidRPr="00C34295" w:rsidRDefault="00EA354B" w:rsidP="00EA354B">
            <w:pPr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 w:val="0"/>
              <w:overflowPunct w:val="0"/>
              <w:autoSpaceDE w:val="0"/>
              <w:textAlignment w:val="baseline"/>
            </w:pPr>
            <w:r w:rsidRPr="00C34295">
              <w:t>Elaborati, saggi, componimenti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54B" w:rsidRPr="00C34295" w:rsidRDefault="00EA354B" w:rsidP="00EA354B">
            <w:pPr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 w:val="0"/>
              <w:overflowPunct w:val="0"/>
              <w:autoSpaceDE w:val="0"/>
              <w:textAlignment w:val="baseline"/>
            </w:pPr>
            <w:r w:rsidRPr="00C34295">
              <w:t>Relazione su attività svolte</w:t>
            </w:r>
          </w:p>
          <w:p w:rsidR="00EA354B" w:rsidRPr="00C34295" w:rsidRDefault="00EA354B" w:rsidP="00EA354B">
            <w:pPr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 w:val="0"/>
              <w:overflowPunct w:val="0"/>
              <w:autoSpaceDE w:val="0"/>
              <w:textAlignment w:val="baseline"/>
            </w:pPr>
            <w:r w:rsidRPr="00C34295">
              <w:t>Interrogazioni</w:t>
            </w:r>
          </w:p>
          <w:p w:rsidR="00EA354B" w:rsidRPr="00C34295" w:rsidRDefault="00EA354B" w:rsidP="00EA354B">
            <w:pPr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 w:val="0"/>
              <w:overflowPunct w:val="0"/>
              <w:autoSpaceDE w:val="0"/>
              <w:textAlignment w:val="baseline"/>
            </w:pPr>
            <w:r w:rsidRPr="00C34295">
              <w:t>Interventi in discussioni</w:t>
            </w:r>
          </w:p>
          <w:p w:rsidR="00EA354B" w:rsidRPr="00C34295" w:rsidRDefault="00EA354B" w:rsidP="00EA354B">
            <w:pPr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 w:val="0"/>
              <w:overflowPunct w:val="0"/>
              <w:autoSpaceDE w:val="0"/>
              <w:textAlignment w:val="baseline"/>
            </w:pPr>
            <w:r w:rsidRPr="00C34295">
              <w:t>Dialogo</w:t>
            </w:r>
          </w:p>
          <w:p w:rsidR="00EA354B" w:rsidRPr="00C34295" w:rsidRDefault="00EA354B" w:rsidP="00EA354B">
            <w:pPr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 w:val="0"/>
              <w:overflowPunct w:val="0"/>
              <w:autoSpaceDE w:val="0"/>
              <w:textAlignment w:val="baseline"/>
            </w:pPr>
            <w:r w:rsidRPr="00C34295">
              <w:t>Conversazioni spontanee e guidate su argomenti di studio e non</w:t>
            </w:r>
          </w:p>
          <w:p w:rsidR="00EA354B" w:rsidRPr="00C34295" w:rsidRDefault="00EA354B" w:rsidP="00EA354B">
            <w:pPr>
              <w:suppressAutoHyphens w:val="0"/>
              <w:ind w:left="360"/>
            </w:pPr>
          </w:p>
          <w:p w:rsidR="00EA354B" w:rsidRPr="00C34295" w:rsidRDefault="00EA354B" w:rsidP="00EA354B">
            <w:pPr>
              <w:pBdr>
                <w:bottom w:val="single" w:sz="12" w:space="1" w:color="auto"/>
              </w:pBdr>
              <w:suppressAutoHyphens w:val="0"/>
              <w:ind w:left="360"/>
            </w:pPr>
            <w:r w:rsidRPr="00C34295">
              <w:t>ALTRI TIPI DI PROVE:</w:t>
            </w:r>
          </w:p>
          <w:p w:rsidR="00951C15" w:rsidRPr="00C34295" w:rsidRDefault="00951C15" w:rsidP="00EA354B">
            <w:pPr>
              <w:pBdr>
                <w:bottom w:val="single" w:sz="8" w:space="2" w:color="000000"/>
              </w:pBdr>
              <w:suppressAutoHyphens w:val="0"/>
              <w:ind w:left="360"/>
            </w:pPr>
          </w:p>
          <w:p w:rsidR="00EA354B" w:rsidRPr="00C34295" w:rsidRDefault="00EA354B" w:rsidP="00EA354B">
            <w:pPr>
              <w:suppressAutoHyphens w:val="0"/>
              <w:ind w:left="360"/>
            </w:pPr>
          </w:p>
        </w:tc>
      </w:tr>
    </w:tbl>
    <w:p w:rsidR="00EA354B" w:rsidRPr="00C34295" w:rsidRDefault="00EA354B" w:rsidP="00EA354B">
      <w:pPr>
        <w:jc w:val="center"/>
        <w:rPr>
          <w:shd w:val="clear" w:color="auto" w:fill="E6E6E6"/>
        </w:rPr>
      </w:pPr>
    </w:p>
    <w:p w:rsidR="00EA354B" w:rsidRPr="00C34295" w:rsidRDefault="00EA354B" w:rsidP="00EA354B">
      <w:pPr>
        <w:jc w:val="center"/>
        <w:rPr>
          <w:bCs/>
          <w:shd w:val="clear" w:color="auto" w:fill="E6E6E6"/>
        </w:rPr>
      </w:pPr>
    </w:p>
    <w:p w:rsidR="007734C3" w:rsidRPr="00C34295" w:rsidRDefault="007734C3" w:rsidP="00B30049">
      <w:pPr>
        <w:jc w:val="center"/>
        <w:rPr>
          <w:b/>
        </w:rPr>
      </w:pPr>
    </w:p>
    <w:p w:rsidR="007734C3" w:rsidRDefault="007734C3" w:rsidP="00B30049">
      <w:pPr>
        <w:jc w:val="center"/>
        <w:rPr>
          <w:b/>
        </w:rPr>
      </w:pPr>
    </w:p>
    <w:p w:rsidR="00580D6F" w:rsidRPr="00C34295" w:rsidRDefault="00580D6F" w:rsidP="00B30049">
      <w:pPr>
        <w:jc w:val="center"/>
        <w:rPr>
          <w:b/>
        </w:rPr>
      </w:pPr>
    </w:p>
    <w:p w:rsidR="00B30049" w:rsidRPr="00C34295" w:rsidRDefault="00B30049" w:rsidP="00B30049">
      <w:pPr>
        <w:jc w:val="center"/>
        <w:rPr>
          <w:b/>
        </w:rPr>
      </w:pPr>
      <w:r w:rsidRPr="00C34295">
        <w:rPr>
          <w:b/>
        </w:rPr>
        <w:lastRenderedPageBreak/>
        <w:t>VALUTAZIONE</w:t>
      </w:r>
      <w:r w:rsidR="00802148">
        <w:rPr>
          <w:b/>
        </w:rPr>
        <w:t xml:space="preserve"> DISCIPLINARE E VALUTAZIONE DELLE COMPETENZE</w:t>
      </w:r>
    </w:p>
    <w:p w:rsidR="00B30049" w:rsidRPr="00C34295" w:rsidRDefault="00B30049" w:rsidP="00B30049">
      <w:pPr>
        <w:spacing w:line="360" w:lineRule="auto"/>
        <w:rPr>
          <w:b/>
        </w:rPr>
      </w:pPr>
    </w:p>
    <w:p w:rsidR="00951C15" w:rsidRDefault="00951C15" w:rsidP="00951C15">
      <w:pPr>
        <w:autoSpaceDE w:val="0"/>
        <w:autoSpaceDN w:val="0"/>
        <w:adjustRightInd w:val="0"/>
        <w:spacing w:line="360" w:lineRule="auto"/>
        <w:jc w:val="both"/>
      </w:pPr>
      <w:r w:rsidRPr="00B27FBD">
        <w:rPr>
          <w:bCs/>
        </w:rPr>
        <w:t>La valutazione è oggettiva, trasparente ed effettuata sulla base di criteri comuni, stabiliti a livello collegiale, coerenti con quanto previsto dal P.O.F.</w:t>
      </w:r>
      <w:r>
        <w:rPr>
          <w:bCs/>
        </w:rPr>
        <w:t xml:space="preserve"> E</w:t>
      </w:r>
      <w:r>
        <w:t>ssa,</w:t>
      </w:r>
      <w:r w:rsidRPr="00CD66D3">
        <w:t xml:space="preserve"> intesa come promozione del profi</w:t>
      </w:r>
      <w:r>
        <w:t>lo formativo del discente, tiene</w:t>
      </w:r>
      <w:r w:rsidRPr="00CD66D3">
        <w:t xml:space="preserve"> conto del livello di partenza, dell'impegno in relazione alle capacità, della </w:t>
      </w:r>
      <w:r>
        <w:t xml:space="preserve">partecipazione, della </w:t>
      </w:r>
      <w:r w:rsidRPr="00CD66D3">
        <w:t>maturazione personale e sociale, dei risultati maturati.</w:t>
      </w:r>
      <w:r w:rsidR="00447E21">
        <w:t xml:space="preserve"> Viene effettuata, pertanto, sulla base delle griglie deliberate nel </w:t>
      </w:r>
      <w:r w:rsidR="00352FA7">
        <w:t xml:space="preserve">Collegio Docenti del </w:t>
      </w:r>
      <w:r w:rsidR="00352FA7" w:rsidRPr="004E7E3F">
        <w:t xml:space="preserve">19. 01. 2016  </w:t>
      </w:r>
      <w:r w:rsidR="00447E21">
        <w:t xml:space="preserve"> ed in considerazione di: </w:t>
      </w:r>
    </w:p>
    <w:p w:rsidR="00802148" w:rsidRDefault="00802148" w:rsidP="00802148">
      <w:pPr>
        <w:pStyle w:val="Paragrafoelenco"/>
        <w:numPr>
          <w:ilvl w:val="0"/>
          <w:numId w:val="37"/>
        </w:numPr>
        <w:spacing w:line="360" w:lineRule="auto"/>
      </w:pPr>
      <w:r>
        <w:t>Compiti di realtà disciplinari /pluridisciplinari;</w:t>
      </w:r>
    </w:p>
    <w:p w:rsidR="00802148" w:rsidRDefault="00802148" w:rsidP="00802148">
      <w:pPr>
        <w:pStyle w:val="Paragrafoelenco"/>
        <w:numPr>
          <w:ilvl w:val="0"/>
          <w:numId w:val="37"/>
        </w:numPr>
        <w:spacing w:line="360" w:lineRule="auto"/>
      </w:pPr>
      <w:r>
        <w:t xml:space="preserve">Diari di bordo e Rubrica </w:t>
      </w:r>
      <w:proofErr w:type="spellStart"/>
      <w:r>
        <w:t>autovalutativa</w:t>
      </w:r>
      <w:proofErr w:type="spellEnd"/>
      <w:r>
        <w:t>;</w:t>
      </w:r>
    </w:p>
    <w:p w:rsidR="00802148" w:rsidRDefault="00802148" w:rsidP="00802148">
      <w:pPr>
        <w:pStyle w:val="Paragrafoelenco"/>
        <w:numPr>
          <w:ilvl w:val="0"/>
          <w:numId w:val="37"/>
        </w:numPr>
        <w:spacing w:line="360" w:lineRule="auto"/>
      </w:pPr>
      <w:r>
        <w:t>Osservazione sistematica registrata in tabelle definite dal docente;</w:t>
      </w:r>
    </w:p>
    <w:p w:rsidR="00802148" w:rsidRDefault="00802148" w:rsidP="00802148">
      <w:pPr>
        <w:pStyle w:val="Paragrafoelenco"/>
        <w:numPr>
          <w:ilvl w:val="0"/>
          <w:numId w:val="37"/>
        </w:numPr>
        <w:spacing w:line="360" w:lineRule="auto"/>
      </w:pPr>
      <w:r>
        <w:t>Portfolio dell’alunno;</w:t>
      </w:r>
    </w:p>
    <w:p w:rsidR="00802148" w:rsidRDefault="00802148" w:rsidP="00802148">
      <w:pPr>
        <w:pStyle w:val="Paragrafoelenco"/>
        <w:numPr>
          <w:ilvl w:val="0"/>
          <w:numId w:val="37"/>
        </w:numPr>
        <w:spacing w:line="360" w:lineRule="auto"/>
      </w:pPr>
      <w:r>
        <w:t>Rubriche di valutazione approntate dal docente secondo livelli di prestazione;</w:t>
      </w:r>
    </w:p>
    <w:p w:rsidR="00802148" w:rsidRDefault="00802148" w:rsidP="00802148">
      <w:pPr>
        <w:pStyle w:val="Paragrafoelenco"/>
        <w:numPr>
          <w:ilvl w:val="0"/>
          <w:numId w:val="37"/>
        </w:numPr>
        <w:spacing w:line="360" w:lineRule="auto"/>
      </w:pPr>
      <w:r>
        <w:t>Altro</w:t>
      </w:r>
    </w:p>
    <w:p w:rsidR="00152F85" w:rsidRPr="00C34295" w:rsidRDefault="00152F85" w:rsidP="00EA354B">
      <w:pPr>
        <w:spacing w:line="360" w:lineRule="auto"/>
        <w:ind w:left="7080" w:firstLine="708"/>
      </w:pPr>
    </w:p>
    <w:p w:rsidR="00DC1C27" w:rsidRDefault="00EA354B" w:rsidP="004873E3">
      <w:pPr>
        <w:spacing w:line="360" w:lineRule="auto"/>
        <w:ind w:left="7080" w:firstLine="708"/>
      </w:pPr>
      <w:proofErr w:type="spellStart"/>
      <w:r w:rsidRPr="00C34295">
        <w:t>l</w:t>
      </w:r>
      <w:r w:rsidR="00B30049" w:rsidRPr="00C34295">
        <w:t>l</w:t>
      </w:r>
      <w:proofErr w:type="spellEnd"/>
      <w:r w:rsidRPr="00C34295">
        <w:t xml:space="preserve"> Docente</w:t>
      </w:r>
    </w:p>
    <w:p w:rsidR="000840E7" w:rsidRDefault="000840E7" w:rsidP="004873E3">
      <w:pPr>
        <w:spacing w:line="360" w:lineRule="auto"/>
        <w:ind w:left="7080" w:firstLine="708"/>
      </w:pPr>
    </w:p>
    <w:p w:rsidR="000840E7" w:rsidRDefault="000840E7" w:rsidP="004873E3">
      <w:pPr>
        <w:spacing w:line="360" w:lineRule="auto"/>
        <w:ind w:left="7080" w:firstLine="708"/>
      </w:pPr>
    </w:p>
    <w:p w:rsidR="000840E7" w:rsidRDefault="000840E7" w:rsidP="004873E3">
      <w:pPr>
        <w:spacing w:line="360" w:lineRule="auto"/>
        <w:ind w:left="7080" w:firstLine="708"/>
      </w:pPr>
    </w:p>
    <w:p w:rsidR="000840E7" w:rsidRDefault="000840E7" w:rsidP="00D36D37">
      <w:pPr>
        <w:spacing w:line="360" w:lineRule="auto"/>
      </w:pPr>
    </w:p>
    <w:p w:rsidR="000840E7" w:rsidRPr="00C34295" w:rsidRDefault="000840E7" w:rsidP="004873E3">
      <w:pPr>
        <w:spacing w:line="360" w:lineRule="auto"/>
        <w:ind w:left="7080" w:firstLine="708"/>
      </w:pPr>
    </w:p>
    <w:p w:rsidR="00DC1C27" w:rsidRPr="00C34295" w:rsidRDefault="00DC1C27" w:rsidP="00DC1C27">
      <w:pPr>
        <w:pStyle w:val="Normale1"/>
      </w:pPr>
    </w:p>
    <w:sectPr w:rsidR="00DC1C27" w:rsidRPr="00C34295" w:rsidSect="00DC1C27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917" w:rsidRDefault="005C5917" w:rsidP="00DC1C27">
      <w:r>
        <w:separator/>
      </w:r>
    </w:p>
  </w:endnote>
  <w:endnote w:type="continuationSeparator" w:id="0">
    <w:p w:rsidR="005C5917" w:rsidRDefault="005C5917" w:rsidP="00DC1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48" w:rsidRDefault="00802148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917" w:rsidRDefault="005C5917" w:rsidP="00DC1C27">
      <w:r>
        <w:separator/>
      </w:r>
    </w:p>
  </w:footnote>
  <w:footnote w:type="continuationSeparator" w:id="0">
    <w:p w:rsidR="005C5917" w:rsidRDefault="005C5917" w:rsidP="00DC1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781"/>
        </w:tabs>
        <w:ind w:left="781" w:hanging="360"/>
      </w:pPr>
      <w:rPr>
        <w:rFonts w:ascii="Courier New" w:hAnsi="Courier New" w:cs="Courier New" w:hint="default"/>
        <w:b/>
        <w:i w:val="0"/>
      </w:rPr>
    </w:lvl>
  </w:abstractNum>
  <w:abstractNum w:abstractNumId="4">
    <w:nsid w:val="021C2A7E"/>
    <w:multiLevelType w:val="hybridMultilevel"/>
    <w:tmpl w:val="ACB07ED0"/>
    <w:lvl w:ilvl="0" w:tplc="BAC47E2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9070DA"/>
    <w:multiLevelType w:val="hybridMultilevel"/>
    <w:tmpl w:val="4A88B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B7BF9"/>
    <w:multiLevelType w:val="hybridMultilevel"/>
    <w:tmpl w:val="B4AA5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F41EF"/>
    <w:multiLevelType w:val="hybridMultilevel"/>
    <w:tmpl w:val="82A0DAA2"/>
    <w:lvl w:ilvl="0" w:tplc="BAC47E2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B637E"/>
    <w:multiLevelType w:val="hybridMultilevel"/>
    <w:tmpl w:val="298C3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E01BA"/>
    <w:multiLevelType w:val="hybridMultilevel"/>
    <w:tmpl w:val="B7222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A2DA8"/>
    <w:multiLevelType w:val="hybridMultilevel"/>
    <w:tmpl w:val="792C0FA6"/>
    <w:lvl w:ilvl="0" w:tplc="04100003">
      <w:start w:val="1"/>
      <w:numFmt w:val="bullet"/>
      <w:lvlText w:val="o"/>
      <w:lvlJc w:val="left"/>
      <w:pPr>
        <w:tabs>
          <w:tab w:val="num" w:pos="781"/>
        </w:tabs>
        <w:ind w:left="781" w:hanging="360"/>
      </w:pPr>
      <w:rPr>
        <w:rFonts w:ascii="Courier New" w:hAnsi="Courier New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1">
    <w:nsid w:val="26F23C01"/>
    <w:multiLevelType w:val="hybridMultilevel"/>
    <w:tmpl w:val="7EA04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343BB"/>
    <w:multiLevelType w:val="hybridMultilevel"/>
    <w:tmpl w:val="CA3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02EA8"/>
    <w:multiLevelType w:val="hybridMultilevel"/>
    <w:tmpl w:val="44CED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F4122"/>
    <w:multiLevelType w:val="hybridMultilevel"/>
    <w:tmpl w:val="F2FC3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247C0"/>
    <w:multiLevelType w:val="hybridMultilevel"/>
    <w:tmpl w:val="9244A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91703"/>
    <w:multiLevelType w:val="hybridMultilevel"/>
    <w:tmpl w:val="02C23698"/>
    <w:lvl w:ilvl="0" w:tplc="04100003">
      <w:start w:val="1"/>
      <w:numFmt w:val="bullet"/>
      <w:lvlText w:val="o"/>
      <w:lvlJc w:val="left"/>
      <w:pPr>
        <w:tabs>
          <w:tab w:val="num" w:pos="781"/>
        </w:tabs>
        <w:ind w:left="781" w:hanging="360"/>
      </w:pPr>
      <w:rPr>
        <w:rFonts w:ascii="Courier New" w:hAnsi="Courier New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9E07E8"/>
    <w:multiLevelType w:val="hybridMultilevel"/>
    <w:tmpl w:val="E0B06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11ADE"/>
    <w:multiLevelType w:val="hybridMultilevel"/>
    <w:tmpl w:val="C7A6A9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11739"/>
    <w:multiLevelType w:val="hybridMultilevel"/>
    <w:tmpl w:val="3A8217B2"/>
    <w:lvl w:ilvl="0" w:tplc="BD947C7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FE2061"/>
    <w:multiLevelType w:val="hybridMultilevel"/>
    <w:tmpl w:val="ADF63DDE"/>
    <w:lvl w:ilvl="0" w:tplc="04100003">
      <w:start w:val="1"/>
      <w:numFmt w:val="bullet"/>
      <w:lvlText w:val="o"/>
      <w:lvlJc w:val="left"/>
      <w:pPr>
        <w:tabs>
          <w:tab w:val="num" w:pos="781"/>
        </w:tabs>
        <w:ind w:left="781" w:hanging="360"/>
      </w:pPr>
      <w:rPr>
        <w:rFonts w:ascii="Courier New" w:hAnsi="Courier New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1">
    <w:nsid w:val="3E9B731B"/>
    <w:multiLevelType w:val="hybridMultilevel"/>
    <w:tmpl w:val="4FCCAF12"/>
    <w:lvl w:ilvl="0" w:tplc="BAC47E2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126EEC"/>
    <w:multiLevelType w:val="hybridMultilevel"/>
    <w:tmpl w:val="5096E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F0648D"/>
    <w:multiLevelType w:val="hybridMultilevel"/>
    <w:tmpl w:val="A8E6F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23A77"/>
    <w:multiLevelType w:val="hybridMultilevel"/>
    <w:tmpl w:val="42A2CFB6"/>
    <w:lvl w:ilvl="0" w:tplc="00000001">
      <w:start w:val="1"/>
      <w:numFmt w:val="bullet"/>
      <w:lvlText w:val="•"/>
      <w:lvlJc w:val="left"/>
      <w:pPr>
        <w:tabs>
          <w:tab w:val="num" w:pos="397"/>
        </w:tabs>
        <w:ind w:left="397" w:hanging="171"/>
      </w:pPr>
      <w:rPr>
        <w:rFonts w:ascii="Times New Roman" w:hAnsi="Times New Roman" w:cs="Times New Roman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5">
    <w:nsid w:val="49923067"/>
    <w:multiLevelType w:val="hybridMultilevel"/>
    <w:tmpl w:val="44DC3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F1F3C"/>
    <w:multiLevelType w:val="hybridMultilevel"/>
    <w:tmpl w:val="EFE27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776C05"/>
    <w:multiLevelType w:val="hybridMultilevel"/>
    <w:tmpl w:val="8D5C7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4F2841"/>
    <w:multiLevelType w:val="hybridMultilevel"/>
    <w:tmpl w:val="E7F666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93182"/>
    <w:multiLevelType w:val="hybridMultilevel"/>
    <w:tmpl w:val="8BE41F2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90C5BC7"/>
    <w:multiLevelType w:val="hybridMultilevel"/>
    <w:tmpl w:val="6D9C8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D468B"/>
    <w:multiLevelType w:val="hybridMultilevel"/>
    <w:tmpl w:val="27F8A3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01313"/>
    <w:multiLevelType w:val="hybridMultilevel"/>
    <w:tmpl w:val="FD54187A"/>
    <w:lvl w:ilvl="0" w:tplc="04100003">
      <w:start w:val="1"/>
      <w:numFmt w:val="bullet"/>
      <w:lvlText w:val="o"/>
      <w:lvlJc w:val="left"/>
      <w:pPr>
        <w:tabs>
          <w:tab w:val="num" w:pos="781"/>
        </w:tabs>
        <w:ind w:left="781" w:hanging="360"/>
      </w:pPr>
      <w:rPr>
        <w:rFonts w:ascii="Courier New" w:hAnsi="Courier New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3">
    <w:nsid w:val="6A3A0880"/>
    <w:multiLevelType w:val="hybridMultilevel"/>
    <w:tmpl w:val="748EE286"/>
    <w:lvl w:ilvl="0" w:tplc="00000001">
      <w:start w:val="1"/>
      <w:numFmt w:val="bullet"/>
      <w:lvlText w:val="•"/>
      <w:lvlJc w:val="left"/>
      <w:pPr>
        <w:tabs>
          <w:tab w:val="num" w:pos="397"/>
        </w:tabs>
        <w:ind w:left="397" w:hanging="171"/>
      </w:pPr>
      <w:rPr>
        <w:rFonts w:ascii="Times New Roman" w:hAnsi="Times New Roman" w:cs="Times New Roman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4">
    <w:nsid w:val="6E3B24F9"/>
    <w:multiLevelType w:val="hybridMultilevel"/>
    <w:tmpl w:val="F312A984"/>
    <w:lvl w:ilvl="0" w:tplc="BAC47E2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FE46CF"/>
    <w:multiLevelType w:val="hybridMultilevel"/>
    <w:tmpl w:val="8BE41F2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7166194"/>
    <w:multiLevelType w:val="hybridMultilevel"/>
    <w:tmpl w:val="DBB66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32"/>
  </w:num>
  <w:num w:numId="4">
    <w:abstractNumId w:val="10"/>
  </w:num>
  <w:num w:numId="5">
    <w:abstractNumId w:val="16"/>
  </w:num>
  <w:num w:numId="6">
    <w:abstractNumId w:val="19"/>
  </w:num>
  <w:num w:numId="7">
    <w:abstractNumId w:val="25"/>
  </w:num>
  <w:num w:numId="8">
    <w:abstractNumId w:val="5"/>
  </w:num>
  <w:num w:numId="9">
    <w:abstractNumId w:val="14"/>
  </w:num>
  <w:num w:numId="10">
    <w:abstractNumId w:val="2"/>
  </w:num>
  <w:num w:numId="11">
    <w:abstractNumId w:val="23"/>
  </w:num>
  <w:num w:numId="12">
    <w:abstractNumId w:val="26"/>
  </w:num>
  <w:num w:numId="13">
    <w:abstractNumId w:val="34"/>
  </w:num>
  <w:num w:numId="14">
    <w:abstractNumId w:val="21"/>
  </w:num>
  <w:num w:numId="15">
    <w:abstractNumId w:val="11"/>
  </w:num>
  <w:num w:numId="16">
    <w:abstractNumId w:val="4"/>
  </w:num>
  <w:num w:numId="17">
    <w:abstractNumId w:val="13"/>
  </w:num>
  <w:num w:numId="18">
    <w:abstractNumId w:val="7"/>
  </w:num>
  <w:num w:numId="19">
    <w:abstractNumId w:val="0"/>
  </w:num>
  <w:num w:numId="20">
    <w:abstractNumId w:val="1"/>
  </w:num>
  <w:num w:numId="21">
    <w:abstractNumId w:val="24"/>
  </w:num>
  <w:num w:numId="22">
    <w:abstractNumId w:val="33"/>
  </w:num>
  <w:num w:numId="23">
    <w:abstractNumId w:val="17"/>
  </w:num>
  <w:num w:numId="24">
    <w:abstractNumId w:val="9"/>
  </w:num>
  <w:num w:numId="25">
    <w:abstractNumId w:val="22"/>
  </w:num>
  <w:num w:numId="26">
    <w:abstractNumId w:val="36"/>
  </w:num>
  <w:num w:numId="27">
    <w:abstractNumId w:val="3"/>
  </w:num>
  <w:num w:numId="28">
    <w:abstractNumId w:val="28"/>
  </w:num>
  <w:num w:numId="29">
    <w:abstractNumId w:val="35"/>
  </w:num>
  <w:num w:numId="30">
    <w:abstractNumId w:val="29"/>
  </w:num>
  <w:num w:numId="31">
    <w:abstractNumId w:val="8"/>
  </w:num>
  <w:num w:numId="32">
    <w:abstractNumId w:val="12"/>
  </w:num>
  <w:num w:numId="33">
    <w:abstractNumId w:val="27"/>
  </w:num>
  <w:num w:numId="34">
    <w:abstractNumId w:val="6"/>
  </w:num>
  <w:num w:numId="35">
    <w:abstractNumId w:val="18"/>
  </w:num>
  <w:num w:numId="36">
    <w:abstractNumId w:val="31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stylePaneSortMethod w:val="00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27B58"/>
    <w:rsid w:val="00026065"/>
    <w:rsid w:val="000410B9"/>
    <w:rsid w:val="0004163B"/>
    <w:rsid w:val="00070E6F"/>
    <w:rsid w:val="000840E7"/>
    <w:rsid w:val="00092642"/>
    <w:rsid w:val="000A4FE2"/>
    <w:rsid w:val="000B5B1E"/>
    <w:rsid w:val="000D0BF8"/>
    <w:rsid w:val="0012465A"/>
    <w:rsid w:val="0014067E"/>
    <w:rsid w:val="00152F85"/>
    <w:rsid w:val="00161E45"/>
    <w:rsid w:val="00166A95"/>
    <w:rsid w:val="00190BE5"/>
    <w:rsid w:val="001B6B0D"/>
    <w:rsid w:val="00200740"/>
    <w:rsid w:val="002069A6"/>
    <w:rsid w:val="00212E3F"/>
    <w:rsid w:val="002521E2"/>
    <w:rsid w:val="002914CC"/>
    <w:rsid w:val="002949BF"/>
    <w:rsid w:val="002A4D93"/>
    <w:rsid w:val="002B41D9"/>
    <w:rsid w:val="002B4B96"/>
    <w:rsid w:val="002C66DD"/>
    <w:rsid w:val="002D19D4"/>
    <w:rsid w:val="002D4CA4"/>
    <w:rsid w:val="00305462"/>
    <w:rsid w:val="003269D7"/>
    <w:rsid w:val="00333C97"/>
    <w:rsid w:val="00337069"/>
    <w:rsid w:val="00352FA7"/>
    <w:rsid w:val="00364C9B"/>
    <w:rsid w:val="00390ECC"/>
    <w:rsid w:val="003B0ACC"/>
    <w:rsid w:val="003C0F85"/>
    <w:rsid w:val="003D2E22"/>
    <w:rsid w:val="003D31C2"/>
    <w:rsid w:val="003D5AA2"/>
    <w:rsid w:val="004270C3"/>
    <w:rsid w:val="00435210"/>
    <w:rsid w:val="004449C0"/>
    <w:rsid w:val="00447E21"/>
    <w:rsid w:val="004873E3"/>
    <w:rsid w:val="00495DD9"/>
    <w:rsid w:val="004A0E51"/>
    <w:rsid w:val="004B7E5A"/>
    <w:rsid w:val="004E35B2"/>
    <w:rsid w:val="005172F3"/>
    <w:rsid w:val="005465EE"/>
    <w:rsid w:val="005749BB"/>
    <w:rsid w:val="00574A7F"/>
    <w:rsid w:val="00580D6F"/>
    <w:rsid w:val="005A465B"/>
    <w:rsid w:val="005C5917"/>
    <w:rsid w:val="005C67C8"/>
    <w:rsid w:val="005E01E1"/>
    <w:rsid w:val="005E2572"/>
    <w:rsid w:val="005F4C1B"/>
    <w:rsid w:val="005F551B"/>
    <w:rsid w:val="00605D12"/>
    <w:rsid w:val="00626160"/>
    <w:rsid w:val="006313BC"/>
    <w:rsid w:val="00652DC1"/>
    <w:rsid w:val="006563AF"/>
    <w:rsid w:val="006565C5"/>
    <w:rsid w:val="006654C6"/>
    <w:rsid w:val="006A0518"/>
    <w:rsid w:val="006D1712"/>
    <w:rsid w:val="00735FD1"/>
    <w:rsid w:val="0074048F"/>
    <w:rsid w:val="00746EB4"/>
    <w:rsid w:val="00763603"/>
    <w:rsid w:val="00766B69"/>
    <w:rsid w:val="00770C69"/>
    <w:rsid w:val="007734C3"/>
    <w:rsid w:val="007866A1"/>
    <w:rsid w:val="00802148"/>
    <w:rsid w:val="00814F31"/>
    <w:rsid w:val="00815154"/>
    <w:rsid w:val="0085192B"/>
    <w:rsid w:val="008B05F9"/>
    <w:rsid w:val="008C0DCE"/>
    <w:rsid w:val="008C2C12"/>
    <w:rsid w:val="008C56D8"/>
    <w:rsid w:val="00930FEF"/>
    <w:rsid w:val="0094093A"/>
    <w:rsid w:val="00951C15"/>
    <w:rsid w:val="00955A50"/>
    <w:rsid w:val="00962D90"/>
    <w:rsid w:val="009751FE"/>
    <w:rsid w:val="00997377"/>
    <w:rsid w:val="009A791A"/>
    <w:rsid w:val="009B4FE0"/>
    <w:rsid w:val="009C1358"/>
    <w:rsid w:val="009D0ED4"/>
    <w:rsid w:val="00A03486"/>
    <w:rsid w:val="00A20E2A"/>
    <w:rsid w:val="00A431CD"/>
    <w:rsid w:val="00A5690E"/>
    <w:rsid w:val="00A66BA2"/>
    <w:rsid w:val="00A7576D"/>
    <w:rsid w:val="00A95B1A"/>
    <w:rsid w:val="00AA2036"/>
    <w:rsid w:val="00AA32CE"/>
    <w:rsid w:val="00AA7BFF"/>
    <w:rsid w:val="00AC0EDF"/>
    <w:rsid w:val="00AC4C54"/>
    <w:rsid w:val="00AE57E9"/>
    <w:rsid w:val="00AF0962"/>
    <w:rsid w:val="00B30049"/>
    <w:rsid w:val="00B322AD"/>
    <w:rsid w:val="00B513C5"/>
    <w:rsid w:val="00B76D7E"/>
    <w:rsid w:val="00B92625"/>
    <w:rsid w:val="00B96144"/>
    <w:rsid w:val="00BB2ABD"/>
    <w:rsid w:val="00BB312D"/>
    <w:rsid w:val="00BB6330"/>
    <w:rsid w:val="00BD4C84"/>
    <w:rsid w:val="00BD7977"/>
    <w:rsid w:val="00BF6627"/>
    <w:rsid w:val="00C01773"/>
    <w:rsid w:val="00C04C7C"/>
    <w:rsid w:val="00C15159"/>
    <w:rsid w:val="00C224E1"/>
    <w:rsid w:val="00C30551"/>
    <w:rsid w:val="00C312C4"/>
    <w:rsid w:val="00C31F74"/>
    <w:rsid w:val="00C34295"/>
    <w:rsid w:val="00C3779B"/>
    <w:rsid w:val="00C5184D"/>
    <w:rsid w:val="00C7392D"/>
    <w:rsid w:val="00CD34A3"/>
    <w:rsid w:val="00CE38DC"/>
    <w:rsid w:val="00CE41C2"/>
    <w:rsid w:val="00CF14CE"/>
    <w:rsid w:val="00CF3B9A"/>
    <w:rsid w:val="00D0556C"/>
    <w:rsid w:val="00D145C3"/>
    <w:rsid w:val="00D25A47"/>
    <w:rsid w:val="00D30222"/>
    <w:rsid w:val="00D36D37"/>
    <w:rsid w:val="00D57D43"/>
    <w:rsid w:val="00DB271A"/>
    <w:rsid w:val="00DB5ADD"/>
    <w:rsid w:val="00DC1C27"/>
    <w:rsid w:val="00DF74B3"/>
    <w:rsid w:val="00DF7D1E"/>
    <w:rsid w:val="00E1696C"/>
    <w:rsid w:val="00E25AB8"/>
    <w:rsid w:val="00E3420A"/>
    <w:rsid w:val="00E6076D"/>
    <w:rsid w:val="00E72E8E"/>
    <w:rsid w:val="00E8512B"/>
    <w:rsid w:val="00E859C8"/>
    <w:rsid w:val="00EA354B"/>
    <w:rsid w:val="00EA5B83"/>
    <w:rsid w:val="00EE1F04"/>
    <w:rsid w:val="00EE7653"/>
    <w:rsid w:val="00F107A4"/>
    <w:rsid w:val="00F27B58"/>
    <w:rsid w:val="00F33E1C"/>
    <w:rsid w:val="00F41F10"/>
    <w:rsid w:val="00F732A2"/>
    <w:rsid w:val="00F82F2D"/>
    <w:rsid w:val="00FB367B"/>
    <w:rsid w:val="00FB4188"/>
    <w:rsid w:val="00FC28CE"/>
    <w:rsid w:val="00FE3BA0"/>
    <w:rsid w:val="00FF0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F27B5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7A0E61"/>
    <w:pPr>
      <w:keepNext/>
      <w:suppressAutoHyphens w:val="0"/>
      <w:ind w:left="-180"/>
      <w:outlineLvl w:val="7"/>
    </w:pPr>
    <w:rPr>
      <w:rFonts w:ascii="Arial" w:hAnsi="Arial" w:cs="Arial"/>
      <w:b/>
      <w:bCs/>
      <w:caps/>
      <w:sz w:val="18"/>
      <w:szCs w:val="18"/>
      <w:bdr w:val="single" w:sz="4" w:space="0" w:color="auto" w:frame="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F27B58"/>
  </w:style>
  <w:style w:type="paragraph" w:customStyle="1" w:styleId="Normale1">
    <w:name w:val="Normale1"/>
    <w:rsid w:val="00F27B58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F27B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27B5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7664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D72FB3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character" w:customStyle="1" w:styleId="IntestazioneCarattere">
    <w:name w:val="Intestazione Carattere"/>
    <w:link w:val="Intestazione"/>
    <w:rsid w:val="00D72FB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link w:val="Titolo8"/>
    <w:rsid w:val="007A0E61"/>
    <w:rPr>
      <w:rFonts w:ascii="Arial" w:eastAsia="Times New Roman" w:hAnsi="Arial" w:cs="Arial"/>
      <w:b/>
      <w:bCs/>
      <w:caps/>
      <w:sz w:val="18"/>
      <w:szCs w:val="18"/>
      <w:bdr w:val="single" w:sz="4" w:space="0" w:color="auto" w:frame="1"/>
      <w:lang w:eastAsia="it-IT"/>
    </w:rPr>
  </w:style>
  <w:style w:type="paragraph" w:customStyle="1" w:styleId="Contenutotabella">
    <w:name w:val="Contenuto tabella"/>
    <w:basedOn w:val="Normale"/>
    <w:rsid w:val="00BD4C84"/>
    <w:pPr>
      <w:widowControl w:val="0"/>
      <w:suppressLineNumbers/>
    </w:pPr>
    <w:rPr>
      <w:rFonts w:cs="Calibri"/>
    </w:rPr>
  </w:style>
  <w:style w:type="paragraph" w:styleId="Nessunaspaziatura">
    <w:name w:val="No Spacing"/>
    <w:qFormat/>
    <w:rsid w:val="00D145C3"/>
    <w:pPr>
      <w:suppressAutoHyphens/>
    </w:pPr>
    <w:rPr>
      <w:sz w:val="22"/>
      <w:szCs w:val="22"/>
      <w:lang w:eastAsia="ar-SA"/>
    </w:rPr>
  </w:style>
  <w:style w:type="paragraph" w:styleId="Paragrafoelenco">
    <w:name w:val="List Paragraph"/>
    <w:basedOn w:val="Normale"/>
    <w:qFormat/>
    <w:rsid w:val="00AA32C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2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3022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sic8aq00b@pec.istruzione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B26A2-AEFE-454B-84EE-3051BBF0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829</Words>
  <Characters>7770</Characters>
  <Application>Microsoft Office Word</Application>
  <DocSecurity>0</DocSecurity>
  <Lines>64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8582</CharactersWithSpaces>
  <SharedDoc>false</SharedDoc>
  <HLinks>
    <vt:vector size="6" baseType="variant">
      <vt:variant>
        <vt:i4>131131</vt:i4>
      </vt:variant>
      <vt:variant>
        <vt:i4>0</vt:i4>
      </vt:variant>
      <vt:variant>
        <vt:i4>0</vt:i4>
      </vt:variant>
      <vt:variant>
        <vt:i4>5</vt:i4>
      </vt:variant>
      <vt:variant>
        <vt:lpwstr>mailto:csic8aq00b@pec.istruzione.it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2</cp:revision>
  <cp:lastPrinted>2016-10-17T05:28:00Z</cp:lastPrinted>
  <dcterms:created xsi:type="dcterms:W3CDTF">2020-11-03T11:00:00Z</dcterms:created>
  <dcterms:modified xsi:type="dcterms:W3CDTF">2020-11-03T11:00:00Z</dcterms:modified>
</cp:coreProperties>
</file>